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3F53" w14:textId="77777777" w:rsidR="009642B9" w:rsidRDefault="009642B9" w:rsidP="000C7B29">
      <w:pPr>
        <w:spacing w:before="480" w:after="120"/>
        <w:rPr>
          <w:rFonts w:ascii="Arial" w:hAnsi="Arial" w:cs="Arial"/>
          <w:b/>
          <w:color w:val="007943"/>
          <w:sz w:val="28"/>
          <w:u w:val="single"/>
        </w:rPr>
      </w:pPr>
    </w:p>
    <w:p w14:paraId="6FA917A2" w14:textId="77777777" w:rsidR="009642B9" w:rsidRDefault="009642B9" w:rsidP="008263DF">
      <w:pPr>
        <w:spacing w:before="240" w:after="120"/>
        <w:rPr>
          <w:rFonts w:ascii="Arial" w:hAnsi="Arial" w:cs="Arial"/>
          <w:b/>
          <w:color w:val="007943"/>
          <w:sz w:val="28"/>
          <w:u w:val="single"/>
        </w:rPr>
      </w:pPr>
    </w:p>
    <w:p w14:paraId="6887B923" w14:textId="77777777" w:rsidR="00F707EE" w:rsidRPr="00CF7AC1" w:rsidRDefault="00F707EE" w:rsidP="008263DF">
      <w:pPr>
        <w:spacing w:before="240" w:after="120"/>
        <w:rPr>
          <w:rFonts w:ascii="Arial" w:hAnsi="Arial" w:cs="Arial"/>
          <w:b/>
          <w:color w:val="007943"/>
          <w:sz w:val="28"/>
          <w:u w:val="single"/>
        </w:rPr>
      </w:pPr>
      <w:r w:rsidRPr="00CF7AC1">
        <w:rPr>
          <w:rFonts w:ascii="Arial" w:hAnsi="Arial" w:cs="Arial"/>
          <w:b/>
          <w:color w:val="007943"/>
          <w:sz w:val="28"/>
          <w:u w:val="single"/>
        </w:rPr>
        <w:t>About You / Your Organisation</w:t>
      </w:r>
    </w:p>
    <w:tbl>
      <w:tblPr>
        <w:tblStyle w:val="TableGrid"/>
        <w:tblW w:w="10060" w:type="dxa"/>
        <w:tblLook w:val="04A0" w:firstRow="1" w:lastRow="0" w:firstColumn="1" w:lastColumn="0" w:noHBand="0" w:noVBand="1"/>
      </w:tblPr>
      <w:tblGrid>
        <w:gridCol w:w="2972"/>
        <w:gridCol w:w="3969"/>
        <w:gridCol w:w="1418"/>
        <w:gridCol w:w="1701"/>
      </w:tblGrid>
      <w:tr w:rsidR="00C36447" w:rsidRPr="00CF7AC1" w14:paraId="41B87123" w14:textId="77777777" w:rsidTr="00A03D93">
        <w:tc>
          <w:tcPr>
            <w:tcW w:w="2972" w:type="dxa"/>
            <w:shd w:val="clear" w:color="auto" w:fill="E2EFD9" w:themeFill="accent6" w:themeFillTint="33"/>
          </w:tcPr>
          <w:p w14:paraId="39D672B8" w14:textId="5D71DB1D" w:rsidR="00C36447" w:rsidRPr="00CF7AC1" w:rsidRDefault="00BC355D" w:rsidP="00FA7526">
            <w:pPr>
              <w:spacing w:before="80" w:after="80"/>
              <w:rPr>
                <w:rFonts w:ascii="Arial" w:hAnsi="Arial" w:cs="Arial"/>
                <w:b/>
              </w:rPr>
            </w:pPr>
            <w:r w:rsidRPr="00CF7AC1">
              <w:rPr>
                <w:rFonts w:ascii="Arial" w:hAnsi="Arial" w:cs="Arial"/>
                <w:b/>
              </w:rPr>
              <w:t xml:space="preserve">Name </w:t>
            </w:r>
            <w:r w:rsidR="00C36447" w:rsidRPr="00CF7AC1">
              <w:rPr>
                <w:rFonts w:ascii="Arial" w:hAnsi="Arial" w:cs="Arial"/>
                <w:b/>
              </w:rPr>
              <w:t>of Organisation:</w:t>
            </w:r>
          </w:p>
        </w:tc>
        <w:tc>
          <w:tcPr>
            <w:tcW w:w="7088" w:type="dxa"/>
            <w:gridSpan w:val="3"/>
          </w:tcPr>
          <w:p w14:paraId="72FBD21C" w14:textId="77777777" w:rsidR="00C36447" w:rsidRPr="00CF7AC1" w:rsidRDefault="00C36447" w:rsidP="00FA7526">
            <w:pPr>
              <w:spacing w:before="80" w:after="80"/>
              <w:rPr>
                <w:rFonts w:ascii="Arial" w:hAnsi="Arial" w:cs="Arial"/>
              </w:rPr>
            </w:pPr>
          </w:p>
        </w:tc>
      </w:tr>
      <w:tr w:rsidR="00C36447" w:rsidRPr="00CF7AC1" w14:paraId="42A214F3" w14:textId="77777777" w:rsidTr="00A03D93">
        <w:trPr>
          <w:trHeight w:val="70"/>
        </w:trPr>
        <w:tc>
          <w:tcPr>
            <w:tcW w:w="2972" w:type="dxa"/>
            <w:shd w:val="clear" w:color="auto" w:fill="E2EFD9" w:themeFill="accent6" w:themeFillTint="33"/>
          </w:tcPr>
          <w:p w14:paraId="5BD91405" w14:textId="22084995" w:rsidR="00C36447" w:rsidRPr="00CF7AC1" w:rsidRDefault="00C36447" w:rsidP="008263DF">
            <w:pPr>
              <w:spacing w:before="80" w:after="80"/>
              <w:rPr>
                <w:rFonts w:ascii="Arial" w:hAnsi="Arial" w:cs="Arial"/>
                <w:b/>
              </w:rPr>
            </w:pPr>
            <w:r w:rsidRPr="00CF7AC1">
              <w:rPr>
                <w:rFonts w:ascii="Arial" w:hAnsi="Arial" w:cs="Arial"/>
                <w:b/>
              </w:rPr>
              <w:t xml:space="preserve">ABN </w:t>
            </w:r>
            <w:r w:rsidR="008263DF">
              <w:rPr>
                <w:rFonts w:ascii="Arial" w:hAnsi="Arial" w:cs="Arial"/>
                <w:b/>
              </w:rPr>
              <w:t>(</w:t>
            </w:r>
            <w:r w:rsidRPr="008263DF">
              <w:rPr>
                <w:rFonts w:ascii="Arial" w:hAnsi="Arial" w:cs="Arial"/>
              </w:rPr>
              <w:t>if applicable</w:t>
            </w:r>
            <w:r w:rsidR="008263DF">
              <w:rPr>
                <w:rFonts w:ascii="Arial" w:hAnsi="Arial" w:cs="Arial"/>
                <w:b/>
              </w:rPr>
              <w:t>)</w:t>
            </w:r>
          </w:p>
        </w:tc>
        <w:tc>
          <w:tcPr>
            <w:tcW w:w="7088" w:type="dxa"/>
            <w:gridSpan w:val="3"/>
            <w:shd w:val="clear" w:color="auto" w:fill="FFFFFF" w:themeFill="background1"/>
          </w:tcPr>
          <w:p w14:paraId="31E1E885" w14:textId="77777777" w:rsidR="00C36447" w:rsidRPr="00CF7AC1" w:rsidRDefault="00C36447" w:rsidP="00FA7526">
            <w:pPr>
              <w:spacing w:before="80" w:after="80"/>
              <w:rPr>
                <w:rFonts w:ascii="Arial" w:hAnsi="Arial" w:cs="Arial"/>
              </w:rPr>
            </w:pPr>
          </w:p>
        </w:tc>
      </w:tr>
      <w:tr w:rsidR="00C36447" w:rsidRPr="00CF7AC1" w14:paraId="4402D95C" w14:textId="77777777" w:rsidTr="00A03D93">
        <w:trPr>
          <w:trHeight w:val="136"/>
        </w:trPr>
        <w:tc>
          <w:tcPr>
            <w:tcW w:w="2972" w:type="dxa"/>
            <w:shd w:val="clear" w:color="auto" w:fill="E2EFD9" w:themeFill="accent6" w:themeFillTint="33"/>
          </w:tcPr>
          <w:p w14:paraId="5F0A97ED" w14:textId="73EFCB90" w:rsidR="00C36447" w:rsidRPr="00CF7AC1" w:rsidRDefault="00C36447" w:rsidP="00FA7526">
            <w:pPr>
              <w:spacing w:before="80" w:after="80"/>
              <w:rPr>
                <w:rFonts w:ascii="Arial" w:hAnsi="Arial" w:cs="Arial"/>
                <w:b/>
              </w:rPr>
            </w:pPr>
            <w:r w:rsidRPr="00CF7AC1">
              <w:rPr>
                <w:rFonts w:ascii="Arial" w:hAnsi="Arial" w:cs="Arial"/>
                <w:b/>
              </w:rPr>
              <w:t>Contact Person:</w:t>
            </w:r>
          </w:p>
        </w:tc>
        <w:tc>
          <w:tcPr>
            <w:tcW w:w="7088" w:type="dxa"/>
            <w:gridSpan w:val="3"/>
          </w:tcPr>
          <w:p w14:paraId="34733D49" w14:textId="77777777" w:rsidR="00C36447" w:rsidRPr="00CF7AC1" w:rsidRDefault="00C36447" w:rsidP="00FA7526">
            <w:pPr>
              <w:spacing w:before="80" w:after="80"/>
              <w:rPr>
                <w:rFonts w:ascii="Arial" w:hAnsi="Arial" w:cs="Arial"/>
              </w:rPr>
            </w:pPr>
          </w:p>
        </w:tc>
      </w:tr>
      <w:tr w:rsidR="008263DF" w:rsidRPr="00CF7AC1" w14:paraId="142313C5" w14:textId="77777777" w:rsidTr="00D0440F">
        <w:trPr>
          <w:trHeight w:val="70"/>
        </w:trPr>
        <w:tc>
          <w:tcPr>
            <w:tcW w:w="2972" w:type="dxa"/>
            <w:shd w:val="clear" w:color="auto" w:fill="E2EFD9" w:themeFill="accent6" w:themeFillTint="33"/>
            <w:vAlign w:val="center"/>
          </w:tcPr>
          <w:p w14:paraId="3C596EF8" w14:textId="77777777" w:rsidR="008263DF" w:rsidRPr="00CF7AC1" w:rsidRDefault="008263DF" w:rsidP="00D0440F">
            <w:pPr>
              <w:spacing w:before="80" w:after="80"/>
              <w:rPr>
                <w:rFonts w:ascii="Arial" w:hAnsi="Arial" w:cs="Arial"/>
                <w:b/>
              </w:rPr>
            </w:pPr>
            <w:r w:rsidRPr="00CF7AC1">
              <w:rPr>
                <w:rFonts w:ascii="Arial" w:hAnsi="Arial" w:cs="Arial"/>
                <w:b/>
              </w:rPr>
              <w:t>Postal Address:</w:t>
            </w:r>
          </w:p>
        </w:tc>
        <w:tc>
          <w:tcPr>
            <w:tcW w:w="3969" w:type="dxa"/>
          </w:tcPr>
          <w:p w14:paraId="05BCCD5B" w14:textId="77777777" w:rsidR="008263DF" w:rsidRPr="00A03D93" w:rsidRDefault="008263DF" w:rsidP="00FA7526">
            <w:pPr>
              <w:spacing w:before="80" w:after="80"/>
              <w:rPr>
                <w:rFonts w:ascii="Arial" w:hAnsi="Arial" w:cs="Arial"/>
                <w:sz w:val="12"/>
                <w:szCs w:val="12"/>
              </w:rPr>
            </w:pPr>
          </w:p>
          <w:p w14:paraId="4E03040C" w14:textId="77777777" w:rsidR="008263DF" w:rsidRPr="00CF7AC1" w:rsidRDefault="008263DF" w:rsidP="00FA7526">
            <w:pPr>
              <w:spacing w:before="80" w:after="80"/>
              <w:rPr>
                <w:rFonts w:ascii="Arial" w:hAnsi="Arial" w:cs="Arial"/>
              </w:rPr>
            </w:pPr>
          </w:p>
        </w:tc>
        <w:tc>
          <w:tcPr>
            <w:tcW w:w="1418" w:type="dxa"/>
            <w:shd w:val="clear" w:color="auto" w:fill="E2EFD9" w:themeFill="accent6" w:themeFillTint="33"/>
            <w:vAlign w:val="center"/>
          </w:tcPr>
          <w:p w14:paraId="32B5DF9F" w14:textId="77777777" w:rsidR="008263DF" w:rsidRPr="008263DF" w:rsidRDefault="008263DF" w:rsidP="00D0440F">
            <w:pPr>
              <w:spacing w:before="80" w:after="80"/>
              <w:rPr>
                <w:rFonts w:ascii="Arial" w:hAnsi="Arial" w:cs="Arial"/>
                <w:b/>
              </w:rPr>
            </w:pPr>
            <w:r w:rsidRPr="008263DF">
              <w:rPr>
                <w:rFonts w:ascii="Arial" w:hAnsi="Arial" w:cs="Arial"/>
                <w:b/>
              </w:rPr>
              <w:t>Postcode:</w:t>
            </w:r>
          </w:p>
        </w:tc>
        <w:tc>
          <w:tcPr>
            <w:tcW w:w="1701" w:type="dxa"/>
          </w:tcPr>
          <w:p w14:paraId="64BF2609" w14:textId="54072F7E" w:rsidR="008263DF" w:rsidRPr="00CF7AC1" w:rsidRDefault="008263DF" w:rsidP="00FA7526">
            <w:pPr>
              <w:spacing w:before="80" w:after="80"/>
              <w:rPr>
                <w:rFonts w:ascii="Arial" w:hAnsi="Arial" w:cs="Arial"/>
              </w:rPr>
            </w:pPr>
          </w:p>
        </w:tc>
      </w:tr>
      <w:tr w:rsidR="00C36447" w:rsidRPr="00CF7AC1" w14:paraId="030823A4" w14:textId="77777777" w:rsidTr="00A03D93">
        <w:trPr>
          <w:trHeight w:val="310"/>
        </w:trPr>
        <w:tc>
          <w:tcPr>
            <w:tcW w:w="2972" w:type="dxa"/>
            <w:shd w:val="clear" w:color="auto" w:fill="E2EFD9" w:themeFill="accent6" w:themeFillTint="33"/>
          </w:tcPr>
          <w:p w14:paraId="20BA20A5" w14:textId="77777777" w:rsidR="00C36447" w:rsidRPr="00CF7AC1" w:rsidRDefault="00C36447" w:rsidP="00FA7526">
            <w:pPr>
              <w:spacing w:before="80" w:after="80"/>
              <w:rPr>
                <w:rFonts w:ascii="Arial" w:hAnsi="Arial" w:cs="Arial"/>
                <w:b/>
              </w:rPr>
            </w:pPr>
            <w:r w:rsidRPr="00CF7AC1">
              <w:rPr>
                <w:rFonts w:ascii="Arial" w:hAnsi="Arial" w:cs="Arial"/>
                <w:b/>
              </w:rPr>
              <w:t>Email</w:t>
            </w:r>
          </w:p>
        </w:tc>
        <w:tc>
          <w:tcPr>
            <w:tcW w:w="7088" w:type="dxa"/>
            <w:gridSpan w:val="3"/>
          </w:tcPr>
          <w:p w14:paraId="1F8316A3" w14:textId="77777777" w:rsidR="00C36447" w:rsidRPr="00CF7AC1" w:rsidRDefault="00C36447" w:rsidP="00FA7526">
            <w:pPr>
              <w:spacing w:before="80" w:after="80"/>
              <w:rPr>
                <w:rFonts w:ascii="Arial" w:hAnsi="Arial" w:cs="Arial"/>
              </w:rPr>
            </w:pPr>
          </w:p>
        </w:tc>
      </w:tr>
      <w:tr w:rsidR="00D0440F" w:rsidRPr="00CF7AC1" w14:paraId="5DD892ED" w14:textId="77777777" w:rsidTr="00144407">
        <w:trPr>
          <w:trHeight w:val="430"/>
        </w:trPr>
        <w:tc>
          <w:tcPr>
            <w:tcW w:w="29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4BF56F" w14:textId="52ABEC49" w:rsidR="00D0440F" w:rsidRPr="00CF7AC1" w:rsidRDefault="00D0440F" w:rsidP="00FA7526">
            <w:pPr>
              <w:spacing w:before="80" w:after="80"/>
              <w:rPr>
                <w:rFonts w:ascii="Arial" w:hAnsi="Arial" w:cs="Arial"/>
                <w:b/>
              </w:rPr>
            </w:pPr>
            <w:r>
              <w:rPr>
                <w:rFonts w:ascii="Arial" w:hAnsi="Arial" w:cs="Arial"/>
                <w:b/>
              </w:rPr>
              <w:t>Contact</w:t>
            </w:r>
            <w:r w:rsidRPr="00CF7AC1">
              <w:rPr>
                <w:rFonts w:ascii="Arial" w:hAnsi="Arial" w:cs="Arial"/>
                <w:b/>
              </w:rPr>
              <w:t xml:space="preserve"> Number:</w:t>
            </w:r>
          </w:p>
        </w:tc>
        <w:tc>
          <w:tcPr>
            <w:tcW w:w="7088" w:type="dxa"/>
            <w:gridSpan w:val="3"/>
            <w:tcBorders>
              <w:left w:val="single" w:sz="4" w:space="0" w:color="auto"/>
            </w:tcBorders>
            <w:shd w:val="clear" w:color="auto" w:fill="FFFFFF" w:themeFill="background1"/>
          </w:tcPr>
          <w:p w14:paraId="2EDFE172" w14:textId="70548329" w:rsidR="00D0440F" w:rsidRPr="00CF7AC1" w:rsidRDefault="00D0440F" w:rsidP="00FA7526">
            <w:pPr>
              <w:spacing w:before="80" w:after="80"/>
              <w:rPr>
                <w:rFonts w:ascii="Arial" w:hAnsi="Arial" w:cs="Arial"/>
              </w:rPr>
            </w:pPr>
          </w:p>
        </w:tc>
      </w:tr>
    </w:tbl>
    <w:p w14:paraId="7F1F6AC7" w14:textId="20694A20" w:rsidR="000247C6" w:rsidRPr="00AD67BC" w:rsidRDefault="000247C6" w:rsidP="000247C6">
      <w:pPr>
        <w:spacing w:after="240"/>
        <w:rPr>
          <w:rFonts w:ascii="Arial" w:hAnsi="Arial" w:cs="Arial"/>
          <w:i/>
        </w:rPr>
      </w:pPr>
      <w:r w:rsidRPr="00AD67BC">
        <w:rPr>
          <w:rFonts w:ascii="Arial" w:hAnsi="Arial" w:cs="Arial"/>
          <w:i/>
        </w:rPr>
        <w:t xml:space="preserve">* </w:t>
      </w:r>
      <w:r>
        <w:rPr>
          <w:rFonts w:ascii="Arial" w:hAnsi="Arial" w:cs="Arial"/>
          <w:i/>
        </w:rPr>
        <w:t>All of the above fields must be completed prior to Council processing your booking request.</w:t>
      </w:r>
    </w:p>
    <w:p w14:paraId="588976FF" w14:textId="77777777" w:rsidR="00F707EE" w:rsidRPr="00CF7AC1" w:rsidRDefault="00C36447" w:rsidP="008263DF">
      <w:pPr>
        <w:spacing w:before="120" w:after="120"/>
        <w:rPr>
          <w:rFonts w:ascii="Arial" w:hAnsi="Arial" w:cs="Arial"/>
          <w:b/>
          <w:color w:val="007943"/>
          <w:sz w:val="28"/>
          <w:u w:val="single"/>
        </w:rPr>
      </w:pPr>
      <w:r w:rsidRPr="00CF7AC1">
        <w:rPr>
          <w:rFonts w:ascii="Arial" w:hAnsi="Arial" w:cs="Arial"/>
          <w:b/>
          <w:color w:val="007943"/>
          <w:sz w:val="28"/>
          <w:u w:val="single"/>
        </w:rPr>
        <w:t xml:space="preserve">Proposed/ Intended </w:t>
      </w:r>
      <w:r w:rsidR="00FC6D3C" w:rsidRPr="00CF7AC1">
        <w:rPr>
          <w:rFonts w:ascii="Arial" w:hAnsi="Arial" w:cs="Arial"/>
          <w:b/>
          <w:color w:val="007943"/>
          <w:sz w:val="28"/>
          <w:u w:val="single"/>
        </w:rPr>
        <w:t>Use</w:t>
      </w:r>
    </w:p>
    <w:tbl>
      <w:tblPr>
        <w:tblStyle w:val="TableGrid"/>
        <w:tblW w:w="10074" w:type="dxa"/>
        <w:tblLook w:val="04A0" w:firstRow="1" w:lastRow="0" w:firstColumn="1" w:lastColumn="0" w:noHBand="0" w:noVBand="1"/>
      </w:tblPr>
      <w:tblGrid>
        <w:gridCol w:w="2972"/>
        <w:gridCol w:w="2692"/>
        <w:gridCol w:w="2060"/>
        <w:gridCol w:w="2350"/>
      </w:tblGrid>
      <w:tr w:rsidR="00C36447" w:rsidRPr="00CF7AC1" w14:paraId="6BCABC0B" w14:textId="77777777" w:rsidTr="008263DF">
        <w:tc>
          <w:tcPr>
            <w:tcW w:w="2972" w:type="dxa"/>
            <w:shd w:val="clear" w:color="auto" w:fill="E2EFD9" w:themeFill="accent6" w:themeFillTint="33"/>
          </w:tcPr>
          <w:p w14:paraId="2CA6F9DE" w14:textId="2875FEB1" w:rsidR="00C36447" w:rsidRPr="00CF7AC1" w:rsidRDefault="00C36447" w:rsidP="00781B12">
            <w:pPr>
              <w:spacing w:before="60" w:after="60"/>
              <w:rPr>
                <w:rFonts w:ascii="Arial" w:hAnsi="Arial" w:cs="Arial"/>
                <w:b/>
              </w:rPr>
            </w:pPr>
            <w:r w:rsidRPr="00CF7AC1">
              <w:rPr>
                <w:rFonts w:ascii="Arial" w:hAnsi="Arial" w:cs="Arial"/>
                <w:b/>
              </w:rPr>
              <w:t xml:space="preserve">Nature of Activity </w:t>
            </w:r>
            <w:r w:rsidR="00EB7619">
              <w:rPr>
                <w:rFonts w:ascii="Arial" w:hAnsi="Arial" w:cs="Arial"/>
                <w:b/>
                <w:sz w:val="20"/>
              </w:rPr>
              <w:t>(</w:t>
            </w:r>
            <w:proofErr w:type="spellStart"/>
            <w:r w:rsidR="00EB7619">
              <w:rPr>
                <w:rFonts w:ascii="Arial" w:hAnsi="Arial" w:cs="Arial"/>
                <w:b/>
                <w:sz w:val="20"/>
              </w:rPr>
              <w:t>e</w:t>
            </w:r>
            <w:r w:rsidRPr="00EB7619">
              <w:rPr>
                <w:rFonts w:ascii="Arial" w:hAnsi="Arial" w:cs="Arial"/>
                <w:b/>
                <w:sz w:val="20"/>
              </w:rPr>
              <w:t>g.</w:t>
            </w:r>
            <w:proofErr w:type="spellEnd"/>
            <w:r w:rsidRPr="00EB7619">
              <w:rPr>
                <w:rFonts w:ascii="Arial" w:hAnsi="Arial" w:cs="Arial"/>
                <w:b/>
                <w:sz w:val="20"/>
              </w:rPr>
              <w:t xml:space="preserve"> </w:t>
            </w:r>
            <w:r w:rsidR="006F643C" w:rsidRPr="00EB7619">
              <w:rPr>
                <w:rFonts w:ascii="Arial" w:hAnsi="Arial" w:cs="Arial"/>
                <w:b/>
                <w:sz w:val="20"/>
              </w:rPr>
              <w:t xml:space="preserve">meeting/ </w:t>
            </w:r>
            <w:r w:rsidR="00781B12" w:rsidRPr="00EB7619">
              <w:rPr>
                <w:rFonts w:ascii="Arial" w:hAnsi="Arial" w:cs="Arial"/>
                <w:b/>
                <w:sz w:val="20"/>
              </w:rPr>
              <w:t>function</w:t>
            </w:r>
            <w:r w:rsidRPr="00EB7619">
              <w:rPr>
                <w:rFonts w:ascii="Arial" w:hAnsi="Arial" w:cs="Arial"/>
                <w:b/>
                <w:sz w:val="20"/>
              </w:rPr>
              <w:t>):</w:t>
            </w:r>
          </w:p>
        </w:tc>
        <w:tc>
          <w:tcPr>
            <w:tcW w:w="7102" w:type="dxa"/>
            <w:gridSpan w:val="3"/>
          </w:tcPr>
          <w:p w14:paraId="74A498F3" w14:textId="77777777" w:rsidR="00C36447" w:rsidRDefault="00C36447" w:rsidP="00A03D93">
            <w:pPr>
              <w:rPr>
                <w:rFonts w:ascii="Arial" w:hAnsi="Arial" w:cs="Arial"/>
              </w:rPr>
            </w:pPr>
          </w:p>
          <w:p w14:paraId="1CCC7C56" w14:textId="77777777" w:rsidR="00781B12" w:rsidRPr="00CF7AC1" w:rsidRDefault="00781B12" w:rsidP="00A03D93">
            <w:pPr>
              <w:rPr>
                <w:rFonts w:ascii="Arial" w:hAnsi="Arial" w:cs="Arial"/>
              </w:rPr>
            </w:pPr>
          </w:p>
        </w:tc>
      </w:tr>
      <w:tr w:rsidR="00C36447" w:rsidRPr="006F643C" w14:paraId="28789E83" w14:textId="77777777" w:rsidTr="008263DF">
        <w:trPr>
          <w:trHeight w:val="551"/>
        </w:trPr>
        <w:tc>
          <w:tcPr>
            <w:tcW w:w="2972" w:type="dxa"/>
            <w:shd w:val="clear" w:color="auto" w:fill="E2EFD9" w:themeFill="accent6" w:themeFillTint="33"/>
          </w:tcPr>
          <w:p w14:paraId="5F880FB9" w14:textId="75A39C84" w:rsidR="00C36447" w:rsidRPr="006F643C" w:rsidRDefault="006F643C" w:rsidP="00A03D93">
            <w:pPr>
              <w:spacing w:before="120"/>
              <w:rPr>
                <w:rFonts w:ascii="Arial" w:hAnsi="Arial" w:cs="Arial"/>
                <w:b/>
              </w:rPr>
            </w:pPr>
            <w:r>
              <w:rPr>
                <w:rFonts w:ascii="Arial" w:hAnsi="Arial" w:cs="Arial"/>
                <w:b/>
              </w:rPr>
              <w:t>Booking</w:t>
            </w:r>
            <w:r w:rsidRPr="006F643C">
              <w:rPr>
                <w:rFonts w:ascii="Arial" w:hAnsi="Arial" w:cs="Arial"/>
                <w:b/>
              </w:rPr>
              <w:t xml:space="preserve"> Date/s</w:t>
            </w:r>
            <w:r>
              <w:rPr>
                <w:rFonts w:ascii="Arial" w:hAnsi="Arial" w:cs="Arial"/>
                <w:b/>
              </w:rPr>
              <w:t>:</w:t>
            </w:r>
          </w:p>
        </w:tc>
        <w:tc>
          <w:tcPr>
            <w:tcW w:w="7102" w:type="dxa"/>
            <w:gridSpan w:val="3"/>
          </w:tcPr>
          <w:p w14:paraId="01D0206D" w14:textId="77777777" w:rsidR="00C36447" w:rsidRPr="006F643C" w:rsidRDefault="00C36447" w:rsidP="00A03D93">
            <w:pPr>
              <w:rPr>
                <w:rFonts w:ascii="Arial" w:hAnsi="Arial" w:cs="Arial"/>
              </w:rPr>
            </w:pPr>
          </w:p>
        </w:tc>
      </w:tr>
      <w:tr w:rsidR="00C36447" w:rsidRPr="006F643C" w14:paraId="55B2ACAD" w14:textId="77777777" w:rsidTr="008263DF">
        <w:trPr>
          <w:trHeight w:val="520"/>
        </w:trPr>
        <w:tc>
          <w:tcPr>
            <w:tcW w:w="2972" w:type="dxa"/>
            <w:shd w:val="clear" w:color="auto" w:fill="E2EFD9" w:themeFill="accent6" w:themeFillTint="33"/>
          </w:tcPr>
          <w:p w14:paraId="3665C1D0" w14:textId="77777777" w:rsidR="00C36447" w:rsidRPr="006F643C" w:rsidRDefault="006F643C" w:rsidP="0019323F">
            <w:pPr>
              <w:spacing w:before="60" w:after="60"/>
              <w:rPr>
                <w:rFonts w:ascii="Arial" w:hAnsi="Arial" w:cs="Arial"/>
                <w:b/>
              </w:rPr>
            </w:pPr>
            <w:r w:rsidRPr="006F643C">
              <w:rPr>
                <w:rFonts w:ascii="Arial" w:hAnsi="Arial" w:cs="Arial"/>
                <w:b/>
              </w:rPr>
              <w:t>Meeting/Function Times</w:t>
            </w:r>
            <w:r w:rsidR="0019323F">
              <w:rPr>
                <w:rFonts w:ascii="Arial" w:hAnsi="Arial" w:cs="Arial"/>
                <w:b/>
              </w:rPr>
              <w:t xml:space="preserve"> </w:t>
            </w:r>
            <w:r w:rsidR="0019323F" w:rsidRPr="0019323F">
              <w:rPr>
                <w:rFonts w:ascii="Arial" w:hAnsi="Arial" w:cs="Arial"/>
                <w:sz w:val="16"/>
                <w:szCs w:val="16"/>
              </w:rPr>
              <w:t>(Include set Up Times if applicable)</w:t>
            </w:r>
            <w:r w:rsidRPr="006F643C">
              <w:rPr>
                <w:rFonts w:ascii="Arial" w:hAnsi="Arial" w:cs="Arial"/>
                <w:b/>
              </w:rPr>
              <w:t xml:space="preserve"> </w:t>
            </w:r>
          </w:p>
        </w:tc>
        <w:tc>
          <w:tcPr>
            <w:tcW w:w="7102" w:type="dxa"/>
            <w:gridSpan w:val="3"/>
          </w:tcPr>
          <w:p w14:paraId="78C91835" w14:textId="77777777" w:rsidR="00C36447" w:rsidRPr="006F643C" w:rsidRDefault="00C36447" w:rsidP="00A03D93">
            <w:pPr>
              <w:rPr>
                <w:rFonts w:ascii="Arial" w:hAnsi="Arial" w:cs="Arial"/>
              </w:rPr>
            </w:pPr>
          </w:p>
        </w:tc>
      </w:tr>
      <w:tr w:rsidR="008263DF" w:rsidRPr="006F643C" w14:paraId="617A75D0" w14:textId="77777777" w:rsidTr="008263DF">
        <w:trPr>
          <w:trHeight w:val="520"/>
        </w:trPr>
        <w:tc>
          <w:tcPr>
            <w:tcW w:w="2972" w:type="dxa"/>
            <w:shd w:val="clear" w:color="auto" w:fill="E2EFD9" w:themeFill="accent6" w:themeFillTint="33"/>
            <w:vAlign w:val="center"/>
          </w:tcPr>
          <w:p w14:paraId="54DC465C" w14:textId="2B6D5B36" w:rsidR="008263DF" w:rsidRPr="006F643C" w:rsidRDefault="008263DF" w:rsidP="008263DF">
            <w:pPr>
              <w:spacing w:before="60" w:after="60"/>
              <w:rPr>
                <w:rFonts w:ascii="Arial" w:hAnsi="Arial" w:cs="Arial"/>
                <w:b/>
              </w:rPr>
            </w:pPr>
            <w:r>
              <w:rPr>
                <w:rFonts w:ascii="Arial" w:hAnsi="Arial" w:cs="Arial"/>
                <w:b/>
              </w:rPr>
              <w:t>Duration</w:t>
            </w:r>
            <w:r w:rsidR="00C02D77">
              <w:rPr>
                <w:rFonts w:ascii="Arial" w:hAnsi="Arial" w:cs="Arial"/>
                <w:b/>
              </w:rPr>
              <w:t>:</w:t>
            </w:r>
          </w:p>
        </w:tc>
        <w:tc>
          <w:tcPr>
            <w:tcW w:w="2692" w:type="dxa"/>
            <w:vAlign w:val="center"/>
          </w:tcPr>
          <w:p w14:paraId="2D8AB170" w14:textId="77777777" w:rsidR="008263DF" w:rsidRPr="006F643C" w:rsidRDefault="008263DF" w:rsidP="008263DF">
            <w:pPr>
              <w:rPr>
                <w:rFonts w:ascii="Arial" w:hAnsi="Arial" w:cs="Arial"/>
              </w:rPr>
            </w:pPr>
          </w:p>
        </w:tc>
        <w:tc>
          <w:tcPr>
            <w:tcW w:w="2060" w:type="dxa"/>
            <w:shd w:val="clear" w:color="auto" w:fill="E2EFD9" w:themeFill="accent6" w:themeFillTint="33"/>
            <w:vAlign w:val="center"/>
          </w:tcPr>
          <w:p w14:paraId="7815469A" w14:textId="308BA90D" w:rsidR="008263DF" w:rsidRPr="006F643C" w:rsidRDefault="008263DF" w:rsidP="008263DF">
            <w:pPr>
              <w:rPr>
                <w:rFonts w:ascii="Arial" w:hAnsi="Arial" w:cs="Arial"/>
              </w:rPr>
            </w:pPr>
            <w:r>
              <w:rPr>
                <w:rFonts w:ascii="Arial" w:hAnsi="Arial" w:cs="Arial"/>
                <w:b/>
              </w:rPr>
              <w:t>No.</w:t>
            </w:r>
            <w:r w:rsidRPr="006F643C">
              <w:rPr>
                <w:rFonts w:ascii="Arial" w:hAnsi="Arial" w:cs="Arial"/>
                <w:b/>
              </w:rPr>
              <w:t xml:space="preserve"> of attendees:</w:t>
            </w:r>
          </w:p>
        </w:tc>
        <w:tc>
          <w:tcPr>
            <w:tcW w:w="2350" w:type="dxa"/>
            <w:vAlign w:val="center"/>
          </w:tcPr>
          <w:p w14:paraId="218409D8" w14:textId="774A4A67" w:rsidR="008263DF" w:rsidRPr="006F643C" w:rsidRDefault="008263DF" w:rsidP="008263DF">
            <w:pPr>
              <w:rPr>
                <w:rFonts w:ascii="Arial" w:hAnsi="Arial" w:cs="Arial"/>
              </w:rPr>
            </w:pPr>
          </w:p>
        </w:tc>
      </w:tr>
      <w:tr w:rsidR="0019323F" w:rsidRPr="0019323F" w14:paraId="37067134" w14:textId="77777777" w:rsidTr="008263DF">
        <w:trPr>
          <w:trHeight w:val="903"/>
        </w:trPr>
        <w:tc>
          <w:tcPr>
            <w:tcW w:w="2972" w:type="dxa"/>
            <w:shd w:val="clear" w:color="auto" w:fill="E2EFD9" w:themeFill="accent6" w:themeFillTint="33"/>
          </w:tcPr>
          <w:p w14:paraId="429759C4" w14:textId="4CBCBCF7" w:rsidR="0019323F" w:rsidRPr="0019323F" w:rsidRDefault="0019323F" w:rsidP="00EB7619">
            <w:pPr>
              <w:spacing w:before="60" w:after="60"/>
              <w:rPr>
                <w:rFonts w:ascii="Arial" w:hAnsi="Arial" w:cs="Arial"/>
                <w:b/>
              </w:rPr>
            </w:pPr>
            <w:r>
              <w:rPr>
                <w:rFonts w:ascii="Arial" w:hAnsi="Arial" w:cs="Arial"/>
                <w:b/>
              </w:rPr>
              <w:t xml:space="preserve">Preferred </w:t>
            </w:r>
            <w:r w:rsidRPr="0019323F">
              <w:rPr>
                <w:rFonts w:ascii="Arial" w:hAnsi="Arial" w:cs="Arial"/>
                <w:b/>
              </w:rPr>
              <w:t>Meeting/</w:t>
            </w:r>
            <w:r>
              <w:rPr>
                <w:rFonts w:ascii="Arial" w:hAnsi="Arial" w:cs="Arial"/>
                <w:b/>
              </w:rPr>
              <w:t xml:space="preserve"> </w:t>
            </w:r>
            <w:r w:rsidRPr="0019323F">
              <w:rPr>
                <w:rFonts w:ascii="Arial" w:hAnsi="Arial" w:cs="Arial"/>
                <w:b/>
              </w:rPr>
              <w:t xml:space="preserve">Function Area </w:t>
            </w:r>
            <w:r w:rsidRPr="0019323F">
              <w:rPr>
                <w:rFonts w:ascii="Arial" w:hAnsi="Arial" w:cs="Arial"/>
                <w:sz w:val="16"/>
                <w:szCs w:val="16"/>
              </w:rPr>
              <w:t>(</w:t>
            </w:r>
          </w:p>
        </w:tc>
        <w:tc>
          <w:tcPr>
            <w:tcW w:w="7102" w:type="dxa"/>
            <w:gridSpan w:val="3"/>
          </w:tcPr>
          <w:p w14:paraId="435B83C7" w14:textId="77777777" w:rsidR="0019323F" w:rsidRPr="0019323F" w:rsidRDefault="0019323F" w:rsidP="0019323F">
            <w:pPr>
              <w:tabs>
                <w:tab w:val="left" w:pos="601"/>
                <w:tab w:val="left" w:pos="4428"/>
              </w:tabs>
              <w:spacing w:before="120" w:after="120"/>
              <w:rPr>
                <w:rFonts w:ascii="Arial" w:hAnsi="Arial" w:cs="Arial"/>
                <w:b/>
                <w:sz w:val="20"/>
                <w:szCs w:val="20"/>
              </w:rPr>
            </w:pPr>
            <w:r w:rsidRPr="00160E79">
              <w:rPr>
                <w:rFonts w:ascii="Arial" w:hAnsi="Arial" w:cs="Arial"/>
                <w:b/>
                <w:noProof/>
              </w:rPr>
              <mc:AlternateContent>
                <mc:Choice Requires="wps">
                  <w:drawing>
                    <wp:anchor distT="0" distB="0" distL="114300" distR="114300" simplePos="0" relativeHeight="251658252" behindDoc="0" locked="0" layoutInCell="1" allowOverlap="1" wp14:anchorId="4C374004" wp14:editId="7E9FB34A">
                      <wp:simplePos x="0" y="0"/>
                      <wp:positionH relativeFrom="column">
                        <wp:posOffset>2492375</wp:posOffset>
                      </wp:positionH>
                      <wp:positionV relativeFrom="paragraph">
                        <wp:posOffset>316865</wp:posOffset>
                      </wp:positionV>
                      <wp:extent cx="201600" cy="180000"/>
                      <wp:effectExtent l="0" t="0" r="27305" b="10795"/>
                      <wp:wrapNone/>
                      <wp:docPr id="40" name="Rectangle 40"/>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5D7E" id="Rectangle 40" o:spid="_x0000_s1026" style="position:absolute;margin-left:196.25pt;margin-top:24.95pt;width:15.85pt;height:14.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" fillcolor="white [3212]" strokecolor="black [3213]" strokeweight="1pt"/>
                  </w:pict>
                </mc:Fallback>
              </mc:AlternateContent>
            </w:r>
            <w:r w:rsidRPr="00160E79">
              <w:rPr>
                <w:rFonts w:ascii="Arial" w:hAnsi="Arial" w:cs="Arial"/>
                <w:b/>
                <w:noProof/>
              </w:rPr>
              <mc:AlternateContent>
                <mc:Choice Requires="wps">
                  <w:drawing>
                    <wp:anchor distT="0" distB="0" distL="114300" distR="114300" simplePos="0" relativeHeight="251658249" behindDoc="0" locked="0" layoutInCell="1" allowOverlap="1" wp14:anchorId="4FAE15EB" wp14:editId="648BB1E9">
                      <wp:simplePos x="0" y="0"/>
                      <wp:positionH relativeFrom="column">
                        <wp:posOffset>73025</wp:posOffset>
                      </wp:positionH>
                      <wp:positionV relativeFrom="paragraph">
                        <wp:posOffset>307340</wp:posOffset>
                      </wp:positionV>
                      <wp:extent cx="201600" cy="180000"/>
                      <wp:effectExtent l="0" t="0" r="27305" b="10795"/>
                      <wp:wrapNone/>
                      <wp:docPr id="37" name="Rectangle 37"/>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4D039" id="Rectangle 37" o:spid="_x0000_s1026" style="position:absolute;margin-left:5.75pt;margin-top:24.2pt;width:15.8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" fillcolor="white [3212]" strokecolor="black [3213]" strokeweight="1pt"/>
                  </w:pict>
                </mc:Fallback>
              </mc:AlternateContent>
            </w:r>
            <w:r w:rsidRPr="00160E79">
              <w:rPr>
                <w:rFonts w:ascii="Arial" w:hAnsi="Arial" w:cs="Arial"/>
                <w:b/>
                <w:noProof/>
              </w:rPr>
              <mc:AlternateContent>
                <mc:Choice Requires="wps">
                  <w:drawing>
                    <wp:anchor distT="0" distB="0" distL="114300" distR="114300" simplePos="0" relativeHeight="251658247" behindDoc="0" locked="0" layoutInCell="1" allowOverlap="1" wp14:anchorId="5E3513CE" wp14:editId="3545AFB6">
                      <wp:simplePos x="0" y="0"/>
                      <wp:positionH relativeFrom="column">
                        <wp:posOffset>2490470</wp:posOffset>
                      </wp:positionH>
                      <wp:positionV relativeFrom="paragraph">
                        <wp:posOffset>63500</wp:posOffset>
                      </wp:positionV>
                      <wp:extent cx="201295" cy="179705"/>
                      <wp:effectExtent l="0" t="0" r="27305" b="10795"/>
                      <wp:wrapNone/>
                      <wp:docPr id="33" name="Rectangle 33"/>
                      <wp:cNvGraphicFramePr/>
                      <a:graphic xmlns:a="http://schemas.openxmlformats.org/drawingml/2006/main">
                        <a:graphicData uri="http://schemas.microsoft.com/office/word/2010/wordprocessingShape">
                          <wps:wsp>
                            <wps:cNvSpPr/>
                            <wps:spPr>
                              <a:xfrm>
                                <a:off x="0" y="0"/>
                                <a:ext cx="20129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04344" id="Rectangle 33" o:spid="_x0000_s1026" style="position:absolute;margin-left:196.1pt;margin-top:5pt;width:15.8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" fillcolor="white [3212]" strokecolor="black [3213]" strokeweight="1pt"/>
                  </w:pict>
                </mc:Fallback>
              </mc:AlternateContent>
            </w:r>
            <w:r w:rsidRPr="00160E79">
              <w:rPr>
                <w:rFonts w:ascii="Arial" w:hAnsi="Arial" w:cs="Arial"/>
                <w:b/>
                <w:noProof/>
              </w:rPr>
              <mc:AlternateContent>
                <mc:Choice Requires="wps">
                  <w:drawing>
                    <wp:anchor distT="0" distB="0" distL="114300" distR="114300" simplePos="0" relativeHeight="251658248" behindDoc="0" locked="0" layoutInCell="1" allowOverlap="1" wp14:anchorId="4D72A5D8" wp14:editId="4251294F">
                      <wp:simplePos x="0" y="0"/>
                      <wp:positionH relativeFrom="column">
                        <wp:posOffset>73025</wp:posOffset>
                      </wp:positionH>
                      <wp:positionV relativeFrom="paragraph">
                        <wp:posOffset>59690</wp:posOffset>
                      </wp:positionV>
                      <wp:extent cx="201600" cy="180000"/>
                      <wp:effectExtent l="0" t="0" r="27305" b="10795"/>
                      <wp:wrapNone/>
                      <wp:docPr id="34" name="Rectangle 34"/>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CD2B" id="Rectangle 34" o:spid="_x0000_s1026" style="position:absolute;margin-left:5.75pt;margin-top:4.7pt;width:15.8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" fillcolor="white [3212]" strokecolor="black [3213]" strokeweight="1pt"/>
                  </w:pict>
                </mc:Fallback>
              </mc:AlternateContent>
            </w:r>
            <w:r w:rsidRPr="0019323F">
              <w:rPr>
                <w:rFonts w:ascii="Arial" w:hAnsi="Arial" w:cs="Arial"/>
                <w:b/>
                <w:sz w:val="20"/>
                <w:szCs w:val="20"/>
              </w:rPr>
              <w:tab/>
              <w:t>Ground floor- Room 1</w:t>
            </w:r>
            <w:r w:rsidRPr="0019323F">
              <w:rPr>
                <w:rFonts w:ascii="Arial" w:hAnsi="Arial" w:cs="Arial"/>
                <w:b/>
                <w:sz w:val="20"/>
                <w:szCs w:val="20"/>
              </w:rPr>
              <w:tab/>
              <w:t>Ground floor- Room 2</w:t>
            </w:r>
          </w:p>
          <w:p w14:paraId="0129AE0A" w14:textId="4DCDD329" w:rsidR="0019323F" w:rsidRPr="00272BD0" w:rsidRDefault="0019323F" w:rsidP="0019323F">
            <w:pPr>
              <w:tabs>
                <w:tab w:val="left" w:pos="601"/>
                <w:tab w:val="left" w:pos="4428"/>
              </w:tabs>
              <w:spacing w:before="120" w:after="120"/>
              <w:rPr>
                <w:rFonts w:ascii="Arial" w:hAnsi="Arial" w:cs="Arial"/>
                <w:b/>
                <w:sz w:val="20"/>
                <w:szCs w:val="20"/>
              </w:rPr>
            </w:pPr>
            <w:r w:rsidRPr="0019323F">
              <w:rPr>
                <w:rFonts w:ascii="Arial" w:hAnsi="Arial" w:cs="Arial"/>
                <w:b/>
                <w:sz w:val="20"/>
                <w:szCs w:val="20"/>
              </w:rPr>
              <w:tab/>
              <w:t>Ground floor- Room 3</w:t>
            </w:r>
            <w:r w:rsidRPr="0019323F">
              <w:rPr>
                <w:rFonts w:ascii="Arial" w:hAnsi="Arial" w:cs="Arial"/>
                <w:b/>
                <w:sz w:val="20"/>
                <w:szCs w:val="20"/>
              </w:rPr>
              <w:tab/>
              <w:t>Ground floor- Open area</w:t>
            </w:r>
          </w:p>
        </w:tc>
      </w:tr>
    </w:tbl>
    <w:p w14:paraId="0D319AE2" w14:textId="77777777" w:rsidR="00BC355D" w:rsidRPr="00CF7AC1" w:rsidRDefault="001C433E" w:rsidP="00FA7526">
      <w:pPr>
        <w:spacing w:before="240" w:after="120"/>
        <w:rPr>
          <w:rFonts w:ascii="Arial" w:hAnsi="Arial" w:cs="Arial"/>
          <w:b/>
          <w:color w:val="007943"/>
          <w:sz w:val="28"/>
          <w:u w:val="single"/>
        </w:rPr>
      </w:pPr>
      <w:r w:rsidRPr="00CF7AC1">
        <w:rPr>
          <w:rFonts w:ascii="Arial" w:hAnsi="Arial" w:cs="Arial"/>
          <w:b/>
          <w:color w:val="007943"/>
          <w:sz w:val="28"/>
          <w:u w:val="single"/>
        </w:rPr>
        <w:t>Insurance Cover</w:t>
      </w:r>
    </w:p>
    <w:tbl>
      <w:tblPr>
        <w:tblW w:w="10187" w:type="dxa"/>
        <w:tblInd w:w="-108" w:type="dxa"/>
        <w:tblBorders>
          <w:top w:val="nil"/>
          <w:left w:val="nil"/>
          <w:bottom w:val="nil"/>
          <w:right w:val="nil"/>
        </w:tblBorders>
        <w:tblLayout w:type="fixed"/>
        <w:tblLook w:val="0000" w:firstRow="0" w:lastRow="0" w:firstColumn="0" w:lastColumn="0" w:noHBand="0" w:noVBand="0"/>
      </w:tblPr>
      <w:tblGrid>
        <w:gridCol w:w="10187"/>
      </w:tblGrid>
      <w:tr w:rsidR="00BC355D" w:rsidRPr="00CF7AC1" w14:paraId="264A87AF" w14:textId="77777777" w:rsidTr="001C433E">
        <w:trPr>
          <w:trHeight w:val="260"/>
        </w:trPr>
        <w:tc>
          <w:tcPr>
            <w:tcW w:w="10187" w:type="dxa"/>
          </w:tcPr>
          <w:p w14:paraId="430F7784" w14:textId="6195E061" w:rsidR="00BC355D" w:rsidRPr="00CF7AC1" w:rsidRDefault="00BC355D" w:rsidP="00A03D93">
            <w:pPr>
              <w:pStyle w:val="Default"/>
              <w:rPr>
                <w:b/>
                <w:bCs/>
                <w:sz w:val="22"/>
                <w:szCs w:val="22"/>
              </w:rPr>
            </w:pPr>
            <w:r w:rsidRPr="00CF7AC1">
              <w:rPr>
                <w:b/>
                <w:bCs/>
                <w:sz w:val="22"/>
                <w:szCs w:val="22"/>
              </w:rPr>
              <w:t>PUBLIC LIABILITY INSURANCE IS COMPULS</w:t>
            </w:r>
            <w:r w:rsidR="00183002">
              <w:rPr>
                <w:b/>
                <w:bCs/>
                <w:sz w:val="22"/>
                <w:szCs w:val="22"/>
              </w:rPr>
              <w:t>O</w:t>
            </w:r>
            <w:r w:rsidRPr="00CF7AC1">
              <w:rPr>
                <w:b/>
                <w:bCs/>
                <w:sz w:val="22"/>
                <w:szCs w:val="22"/>
              </w:rPr>
              <w:t xml:space="preserve">RY </w:t>
            </w:r>
          </w:p>
          <w:p w14:paraId="4368CB42" w14:textId="77777777" w:rsidR="00BC355D" w:rsidRPr="00CF7AC1" w:rsidRDefault="00BC355D" w:rsidP="00A03D93">
            <w:pPr>
              <w:pStyle w:val="Default"/>
              <w:rPr>
                <w:sz w:val="22"/>
                <w:szCs w:val="22"/>
              </w:rPr>
            </w:pPr>
            <w:r w:rsidRPr="00160E79">
              <w:rPr>
                <w:bCs/>
                <w:sz w:val="22"/>
                <w:szCs w:val="22"/>
                <w:u w:val="single"/>
              </w:rPr>
              <w:t>Facilities cannot be hired without insurance</w:t>
            </w:r>
            <w:r w:rsidRPr="00CF7AC1">
              <w:rPr>
                <w:sz w:val="22"/>
                <w:szCs w:val="22"/>
              </w:rPr>
              <w:t>.</w:t>
            </w:r>
            <w:r w:rsidR="00160E79">
              <w:rPr>
                <w:sz w:val="22"/>
                <w:szCs w:val="22"/>
              </w:rPr>
              <w:t xml:space="preserve"> Please tick the relevant boxes required.</w:t>
            </w:r>
            <w:r w:rsidR="00160E79" w:rsidRPr="00CF7AC1">
              <w:rPr>
                <w:noProof/>
                <w:sz w:val="22"/>
                <w:szCs w:val="22"/>
                <w:lang w:eastAsia="en-AU"/>
              </w:rPr>
              <w:t xml:space="preserve"> </w:t>
            </w:r>
          </w:p>
        </w:tc>
      </w:tr>
      <w:tr w:rsidR="00BC355D" w:rsidRPr="00CF7AC1" w14:paraId="5C80844A" w14:textId="77777777" w:rsidTr="001C433E">
        <w:trPr>
          <w:trHeight w:val="809"/>
        </w:trPr>
        <w:tc>
          <w:tcPr>
            <w:tcW w:w="10187" w:type="dxa"/>
          </w:tcPr>
          <w:p w14:paraId="1443FCD9" w14:textId="7289C1EC" w:rsidR="00BC355D" w:rsidRPr="00A03D93" w:rsidRDefault="0047251F" w:rsidP="00A03D93">
            <w:pPr>
              <w:pStyle w:val="Default"/>
              <w:rPr>
                <w:bCs/>
                <w:sz w:val="12"/>
                <w:szCs w:val="12"/>
              </w:rPr>
            </w:pPr>
            <w:r w:rsidRPr="00CF7AC1">
              <w:rPr>
                <w:noProof/>
                <w:sz w:val="22"/>
                <w:szCs w:val="22"/>
                <w:lang w:eastAsia="en-AU"/>
              </w:rPr>
              <mc:AlternateContent>
                <mc:Choice Requires="wps">
                  <w:drawing>
                    <wp:anchor distT="0" distB="0" distL="114300" distR="114300" simplePos="0" relativeHeight="251658245" behindDoc="0" locked="0" layoutInCell="1" allowOverlap="1" wp14:anchorId="53980ED2" wp14:editId="6A305094">
                      <wp:simplePos x="0" y="0"/>
                      <wp:positionH relativeFrom="column">
                        <wp:posOffset>5926455</wp:posOffset>
                      </wp:positionH>
                      <wp:positionV relativeFrom="paragraph">
                        <wp:posOffset>34290</wp:posOffset>
                      </wp:positionV>
                      <wp:extent cx="201600" cy="180000"/>
                      <wp:effectExtent l="0" t="0" r="27305" b="10795"/>
                      <wp:wrapNone/>
                      <wp:docPr id="17" name="Rectangle 17"/>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9D00D" w14:textId="77777777" w:rsidR="00423D58" w:rsidRDefault="00423D58" w:rsidP="00160E79">
                                  <w:pPr>
                                    <w:jc w:val="center"/>
                                  </w:pPr>
                                  <w:r>
                                    <w:rPr>
                                      <w:rFonts w:ascii="Arial" w:hAnsi="Arial" w:cs="Arial"/>
                                    </w:rPr>
                                    <w:t>your 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80ED2" id="Rectangle 17" o:spid="_x0000_s1026" style="position:absolute;margin-left:466.65pt;margin-top:2.7pt;width:15.8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" fillcolor="white [3212]" strokecolor="black [3213]" strokeweight="1pt">
                      <v:textbox>
                        <w:txbxContent>
                          <w:p w14:paraId="3729D00D" w14:textId="77777777" w:rsidR="00423D58" w:rsidRDefault="00423D58" w:rsidP="00160E79">
                            <w:pPr>
                              <w:jc w:val="center"/>
                            </w:pPr>
                            <w:proofErr w:type="gramStart"/>
                            <w:r>
                              <w:rPr>
                                <w:rFonts w:ascii="Arial" w:hAnsi="Arial" w:cs="Arial"/>
                              </w:rPr>
                              <w:t>your</w:t>
                            </w:r>
                            <w:proofErr w:type="gramEnd"/>
                            <w:r>
                              <w:rPr>
                                <w:rFonts w:ascii="Arial" w:hAnsi="Arial" w:cs="Arial"/>
                              </w:rPr>
                              <w:t xml:space="preserve"> organisations</w:t>
                            </w:r>
                          </w:p>
                        </w:txbxContent>
                      </v:textbox>
                    </v:rect>
                  </w:pict>
                </mc:Fallback>
              </mc:AlternateContent>
            </w:r>
            <w:r w:rsidRPr="00CF7AC1">
              <w:rPr>
                <w:noProof/>
                <w:sz w:val="22"/>
                <w:szCs w:val="22"/>
                <w:lang w:eastAsia="en-AU"/>
              </w:rPr>
              <mc:AlternateContent>
                <mc:Choice Requires="wps">
                  <w:drawing>
                    <wp:anchor distT="0" distB="0" distL="114300" distR="114300" simplePos="0" relativeHeight="251658244" behindDoc="0" locked="0" layoutInCell="1" allowOverlap="1" wp14:anchorId="69045E23" wp14:editId="7948D246">
                      <wp:simplePos x="0" y="0"/>
                      <wp:positionH relativeFrom="column">
                        <wp:posOffset>5354955</wp:posOffset>
                      </wp:positionH>
                      <wp:positionV relativeFrom="paragraph">
                        <wp:posOffset>51435</wp:posOffset>
                      </wp:positionV>
                      <wp:extent cx="201600" cy="180000"/>
                      <wp:effectExtent l="0" t="0" r="27305" b="10795"/>
                      <wp:wrapNone/>
                      <wp:docPr id="11" name="Rectangle 11"/>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31C96" w14:textId="77777777" w:rsidR="00423D58" w:rsidRDefault="00423D58" w:rsidP="00160E79">
                                  <w:pPr>
                                    <w:jc w:val="center"/>
                                  </w:pPr>
                                  <w:r>
                                    <w:rPr>
                                      <w:rFonts w:ascii="Arial" w:hAnsi="Arial" w:cs="Arial"/>
                                    </w:rPr>
                                    <w:t>your 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5E23" id="Rectangle 11" o:spid="_x0000_s1027" style="position:absolute;margin-left:421.65pt;margin-top:4.05pt;width:15.8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" fillcolor="white [3212]" strokecolor="black [3213]" strokeweight="1pt">
                      <v:textbox>
                        <w:txbxContent>
                          <w:p w14:paraId="7F431C96" w14:textId="77777777" w:rsidR="00423D58" w:rsidRDefault="00423D58" w:rsidP="00160E79">
                            <w:pPr>
                              <w:jc w:val="center"/>
                            </w:pPr>
                            <w:proofErr w:type="gramStart"/>
                            <w:r>
                              <w:rPr>
                                <w:rFonts w:ascii="Arial" w:hAnsi="Arial" w:cs="Arial"/>
                              </w:rPr>
                              <w:t>your</w:t>
                            </w:r>
                            <w:proofErr w:type="gramEnd"/>
                            <w:r>
                              <w:rPr>
                                <w:rFonts w:ascii="Arial" w:hAnsi="Arial" w:cs="Arial"/>
                              </w:rPr>
                              <w:t xml:space="preserve"> organisations</w:t>
                            </w:r>
                          </w:p>
                        </w:txbxContent>
                      </v:textbox>
                    </v:rect>
                  </w:pict>
                </mc:Fallback>
              </mc:AlternateContent>
            </w:r>
          </w:p>
          <w:p w14:paraId="0F47D41F" w14:textId="18864820" w:rsidR="00091B8E" w:rsidRPr="00CF7AC1" w:rsidRDefault="00A53C73" w:rsidP="001C433E">
            <w:pPr>
              <w:pStyle w:val="Default"/>
              <w:tabs>
                <w:tab w:val="left" w:pos="7938"/>
              </w:tabs>
              <w:rPr>
                <w:b/>
                <w:sz w:val="22"/>
                <w:szCs w:val="22"/>
              </w:rPr>
            </w:pPr>
            <w:r w:rsidRPr="00CF7AC1">
              <w:rPr>
                <w:sz w:val="22"/>
                <w:szCs w:val="22"/>
              </w:rPr>
              <w:t xml:space="preserve">Do you/ </w:t>
            </w:r>
            <w:r w:rsidR="00091B8E" w:rsidRPr="00CF7AC1">
              <w:rPr>
                <w:sz w:val="22"/>
                <w:szCs w:val="22"/>
              </w:rPr>
              <w:t xml:space="preserve">your organisation </w:t>
            </w:r>
            <w:r w:rsidR="00091B8E" w:rsidRPr="00CF7AC1">
              <w:rPr>
                <w:bCs/>
                <w:sz w:val="22"/>
                <w:szCs w:val="22"/>
              </w:rPr>
              <w:t xml:space="preserve">have public liability insurance </w:t>
            </w:r>
            <w:r w:rsidR="00091B8E" w:rsidRPr="00CF7AC1">
              <w:rPr>
                <w:sz w:val="22"/>
                <w:szCs w:val="22"/>
              </w:rPr>
              <w:t>coverage?</w:t>
            </w:r>
            <w:r w:rsidRPr="00CF7AC1">
              <w:rPr>
                <w:b/>
                <w:sz w:val="22"/>
                <w:szCs w:val="22"/>
              </w:rPr>
              <w:tab/>
            </w:r>
            <w:r w:rsidR="00160E79" w:rsidRPr="00CF7AC1">
              <w:rPr>
                <w:b/>
                <w:sz w:val="22"/>
                <w:szCs w:val="22"/>
              </w:rPr>
              <w:t xml:space="preserve">Yes          No   </w:t>
            </w:r>
          </w:p>
          <w:p w14:paraId="51A16115" w14:textId="77777777" w:rsidR="00091B8E" w:rsidRPr="0047251F" w:rsidRDefault="00091B8E" w:rsidP="00091B8E">
            <w:pPr>
              <w:pStyle w:val="Default"/>
              <w:spacing w:before="120"/>
              <w:rPr>
                <w:sz w:val="22"/>
                <w:szCs w:val="22"/>
              </w:rPr>
            </w:pPr>
            <w:r w:rsidRPr="0047251F">
              <w:rPr>
                <w:b/>
                <w:sz w:val="22"/>
                <w:szCs w:val="22"/>
              </w:rPr>
              <w:t>Please note-</w:t>
            </w:r>
            <w:r w:rsidRPr="0047251F">
              <w:rPr>
                <w:sz w:val="22"/>
                <w:szCs w:val="22"/>
              </w:rPr>
              <w:t xml:space="preserve"> </w:t>
            </w:r>
            <w:r w:rsidRPr="0047251F">
              <w:rPr>
                <w:sz w:val="22"/>
                <w:szCs w:val="22"/>
                <w:shd w:val="clear" w:color="auto" w:fill="FFFFFF"/>
              </w:rPr>
              <w:t xml:space="preserve">All incorporated </w:t>
            </w:r>
            <w:r w:rsidRPr="000472F6">
              <w:rPr>
                <w:color w:val="auto"/>
                <w:sz w:val="22"/>
                <w:szCs w:val="22"/>
                <w:shd w:val="clear" w:color="auto" w:fill="FFFFFF"/>
              </w:rPr>
              <w:t xml:space="preserve">bodies or organisations </w:t>
            </w:r>
            <w:r w:rsidRPr="0047251F">
              <w:rPr>
                <w:sz w:val="22"/>
                <w:szCs w:val="22"/>
                <w:shd w:val="clear" w:color="auto" w:fill="FFFFFF"/>
              </w:rPr>
              <w:t xml:space="preserve">must provide a copy of Certificate of Currency </w:t>
            </w:r>
            <w:r w:rsidRPr="0047251F">
              <w:rPr>
                <w:sz w:val="22"/>
                <w:szCs w:val="22"/>
              </w:rPr>
              <w:t>upon submitting an application</w:t>
            </w:r>
            <w:r w:rsidRPr="0047251F">
              <w:rPr>
                <w:sz w:val="22"/>
                <w:szCs w:val="22"/>
                <w:shd w:val="clear" w:color="auto" w:fill="FFFFFF"/>
              </w:rPr>
              <w:t xml:space="preserve"> to confirm adequate Public Liability cover.</w:t>
            </w:r>
          </w:p>
          <w:p w14:paraId="371648D5" w14:textId="77777777" w:rsidR="00091B8E" w:rsidRPr="00A03D93" w:rsidRDefault="00091B8E" w:rsidP="00A03D93">
            <w:pPr>
              <w:pStyle w:val="Default"/>
              <w:rPr>
                <w:sz w:val="12"/>
                <w:szCs w:val="12"/>
              </w:rPr>
            </w:pPr>
          </w:p>
          <w:p w14:paraId="6CF4E3ED" w14:textId="3546A5BB" w:rsidR="00A53C73" w:rsidRPr="0047251F" w:rsidRDefault="00BC355D" w:rsidP="004C63D6">
            <w:pPr>
              <w:pStyle w:val="Default"/>
              <w:jc w:val="both"/>
              <w:rPr>
                <w:sz w:val="22"/>
                <w:szCs w:val="22"/>
              </w:rPr>
            </w:pPr>
            <w:r w:rsidRPr="0047251F">
              <w:rPr>
                <w:sz w:val="22"/>
                <w:szCs w:val="22"/>
              </w:rPr>
              <w:t xml:space="preserve">If you/ your organisation is </w:t>
            </w:r>
            <w:r w:rsidR="00781B12" w:rsidRPr="0047251F">
              <w:rPr>
                <w:sz w:val="22"/>
                <w:szCs w:val="22"/>
              </w:rPr>
              <w:t xml:space="preserve">a </w:t>
            </w:r>
            <w:r w:rsidR="004C63D6" w:rsidRPr="0047251F">
              <w:rPr>
                <w:sz w:val="22"/>
                <w:szCs w:val="22"/>
              </w:rPr>
              <w:t>not-for-profit, community group</w:t>
            </w:r>
            <w:r w:rsidRPr="0047251F">
              <w:rPr>
                <w:sz w:val="22"/>
                <w:szCs w:val="22"/>
              </w:rPr>
              <w:t xml:space="preserve"> or </w:t>
            </w:r>
            <w:r w:rsidRPr="0047251F">
              <w:rPr>
                <w:sz w:val="22"/>
                <w:szCs w:val="22"/>
                <w:shd w:val="clear" w:color="auto" w:fill="FFFFFF"/>
              </w:rPr>
              <w:t>community user</w:t>
            </w:r>
            <w:r w:rsidR="004C63D6" w:rsidRPr="0047251F">
              <w:rPr>
                <w:sz w:val="22"/>
                <w:szCs w:val="22"/>
                <w:shd w:val="clear" w:color="auto" w:fill="FFFFFF"/>
              </w:rPr>
              <w:t xml:space="preserve"> that does</w:t>
            </w:r>
            <w:r w:rsidRPr="0047251F">
              <w:rPr>
                <w:sz w:val="22"/>
                <w:szCs w:val="22"/>
                <w:shd w:val="clear" w:color="auto" w:fill="FFFFFF"/>
              </w:rPr>
              <w:t xml:space="preserve"> not have existing </w:t>
            </w:r>
            <w:r w:rsidR="00A53C73" w:rsidRPr="0047251F">
              <w:rPr>
                <w:sz w:val="22"/>
                <w:szCs w:val="22"/>
                <w:shd w:val="clear" w:color="auto" w:fill="FFFFFF"/>
              </w:rPr>
              <w:t xml:space="preserve">public liability </w:t>
            </w:r>
            <w:r w:rsidRPr="0047251F">
              <w:rPr>
                <w:sz w:val="22"/>
                <w:szCs w:val="22"/>
                <w:shd w:val="clear" w:color="auto" w:fill="FFFFFF"/>
              </w:rPr>
              <w:t xml:space="preserve">cover </w:t>
            </w:r>
            <w:r w:rsidR="00A53C73" w:rsidRPr="0047251F">
              <w:rPr>
                <w:sz w:val="22"/>
                <w:szCs w:val="22"/>
              </w:rPr>
              <w:t>you</w:t>
            </w:r>
            <w:r w:rsidRPr="0047251F">
              <w:rPr>
                <w:sz w:val="22"/>
                <w:szCs w:val="22"/>
              </w:rPr>
              <w:t xml:space="preserve"> may be able to obtain insurance coverage through Council’s public liability ‘Hirers of Council owned or controlled facilities’</w:t>
            </w:r>
            <w:r w:rsidR="00A53C73" w:rsidRPr="0047251F">
              <w:rPr>
                <w:sz w:val="22"/>
                <w:szCs w:val="22"/>
              </w:rPr>
              <w:t xml:space="preserve">.  </w:t>
            </w:r>
            <w:r w:rsidRPr="0047251F">
              <w:rPr>
                <w:sz w:val="22"/>
                <w:szCs w:val="22"/>
              </w:rPr>
              <w:t xml:space="preserve">This cover can be provided for </w:t>
            </w:r>
            <w:r w:rsidR="004C63D6" w:rsidRPr="0047251F">
              <w:rPr>
                <w:sz w:val="22"/>
                <w:szCs w:val="22"/>
              </w:rPr>
              <w:t xml:space="preserve">an additional fee of </w:t>
            </w:r>
            <w:r w:rsidR="00B219D8">
              <w:rPr>
                <w:sz w:val="22"/>
                <w:szCs w:val="22"/>
              </w:rPr>
              <w:t xml:space="preserve">$10.00 and </w:t>
            </w:r>
            <w:r w:rsidRPr="0047251F">
              <w:rPr>
                <w:rFonts w:eastAsia="Calibri"/>
                <w:sz w:val="22"/>
                <w:szCs w:val="22"/>
              </w:rPr>
              <w:t xml:space="preserve">cannot be used for activities that are for commercial gain, sporting activities, rock/pop concerts, high risk activities or festivals. </w:t>
            </w:r>
            <w:r w:rsidRPr="0047251F">
              <w:rPr>
                <w:sz w:val="22"/>
                <w:szCs w:val="22"/>
              </w:rPr>
              <w:t xml:space="preserve"> </w:t>
            </w:r>
          </w:p>
          <w:p w14:paraId="09D8DF0E" w14:textId="5A128B64" w:rsidR="00A53C73" w:rsidRPr="00A03D93" w:rsidRDefault="0047251F" w:rsidP="00BC355D">
            <w:pPr>
              <w:pStyle w:val="Default"/>
              <w:rPr>
                <w:sz w:val="12"/>
                <w:szCs w:val="12"/>
              </w:rPr>
            </w:pPr>
            <w:r w:rsidRPr="00A03D93">
              <w:rPr>
                <w:noProof/>
                <w:sz w:val="12"/>
                <w:szCs w:val="12"/>
                <w:lang w:eastAsia="en-AU"/>
              </w:rPr>
              <mc:AlternateContent>
                <mc:Choice Requires="wps">
                  <w:drawing>
                    <wp:anchor distT="0" distB="0" distL="114300" distR="114300" simplePos="0" relativeHeight="251658243" behindDoc="0" locked="0" layoutInCell="1" allowOverlap="1" wp14:anchorId="4CF796B2" wp14:editId="3874D281">
                      <wp:simplePos x="0" y="0"/>
                      <wp:positionH relativeFrom="column">
                        <wp:posOffset>5926455</wp:posOffset>
                      </wp:positionH>
                      <wp:positionV relativeFrom="paragraph">
                        <wp:posOffset>54610</wp:posOffset>
                      </wp:positionV>
                      <wp:extent cx="201295" cy="179705"/>
                      <wp:effectExtent l="0" t="0" r="27305" b="10795"/>
                      <wp:wrapNone/>
                      <wp:docPr id="16" name="Rectangle 16"/>
                      <wp:cNvGraphicFramePr/>
                      <a:graphic xmlns:a="http://schemas.openxmlformats.org/drawingml/2006/main">
                        <a:graphicData uri="http://schemas.microsoft.com/office/word/2010/wordprocessingShape">
                          <wps:wsp>
                            <wps:cNvSpPr/>
                            <wps:spPr>
                              <a:xfrm>
                                <a:off x="0" y="0"/>
                                <a:ext cx="20129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361E2" w14:textId="77777777" w:rsidR="00423D58" w:rsidRDefault="00423D58" w:rsidP="00160E79">
                                  <w:pPr>
                                    <w:jc w:val="center"/>
                                  </w:pPr>
                                  <w:r>
                                    <w:rPr>
                                      <w:rFonts w:ascii="Arial" w:hAnsi="Arial" w:cs="Arial"/>
                                    </w:rPr>
                                    <w:t>your 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796B2" id="Rectangle 16" o:spid="_x0000_s1028" style="position:absolute;margin-left:466.65pt;margin-top:4.3pt;width:15.8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" fillcolor="white [3212]" strokecolor="black [3213]" strokeweight="1pt">
                      <v:textbox>
                        <w:txbxContent>
                          <w:p w14:paraId="0BC361E2" w14:textId="77777777" w:rsidR="00423D58" w:rsidRDefault="00423D58" w:rsidP="00160E79">
                            <w:pPr>
                              <w:jc w:val="center"/>
                            </w:pPr>
                            <w:proofErr w:type="gramStart"/>
                            <w:r>
                              <w:rPr>
                                <w:rFonts w:ascii="Arial" w:hAnsi="Arial" w:cs="Arial"/>
                              </w:rPr>
                              <w:t>your</w:t>
                            </w:r>
                            <w:proofErr w:type="gramEnd"/>
                            <w:r>
                              <w:rPr>
                                <w:rFonts w:ascii="Arial" w:hAnsi="Arial" w:cs="Arial"/>
                              </w:rPr>
                              <w:t xml:space="preserve"> organisations</w:t>
                            </w:r>
                          </w:p>
                        </w:txbxContent>
                      </v:textbox>
                    </v:rect>
                  </w:pict>
                </mc:Fallback>
              </mc:AlternateContent>
            </w:r>
            <w:r w:rsidRPr="00A03D93">
              <w:rPr>
                <w:noProof/>
                <w:sz w:val="12"/>
                <w:szCs w:val="12"/>
                <w:lang w:eastAsia="en-AU"/>
              </w:rPr>
              <mc:AlternateContent>
                <mc:Choice Requires="wps">
                  <w:drawing>
                    <wp:anchor distT="0" distB="0" distL="114300" distR="114300" simplePos="0" relativeHeight="251658246" behindDoc="0" locked="0" layoutInCell="1" allowOverlap="1" wp14:anchorId="711B539E" wp14:editId="1F543CF0">
                      <wp:simplePos x="0" y="0"/>
                      <wp:positionH relativeFrom="column">
                        <wp:posOffset>5353050</wp:posOffset>
                      </wp:positionH>
                      <wp:positionV relativeFrom="paragraph">
                        <wp:posOffset>54610</wp:posOffset>
                      </wp:positionV>
                      <wp:extent cx="201600" cy="180000"/>
                      <wp:effectExtent l="0" t="0" r="27305" b="10795"/>
                      <wp:wrapNone/>
                      <wp:docPr id="18" name="Rectangle 18"/>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8D9DD" w14:textId="77777777" w:rsidR="00423D58" w:rsidRDefault="00423D58" w:rsidP="00160E79">
                                  <w:pPr>
                                    <w:jc w:val="center"/>
                                  </w:pPr>
                                  <w:r>
                                    <w:rPr>
                                      <w:rFonts w:ascii="Arial" w:hAnsi="Arial" w:cs="Arial"/>
                                    </w:rPr>
                                    <w:t>your 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B539E" id="Rectangle 18" o:spid="_x0000_s1029" style="position:absolute;margin-left:421.5pt;margin-top:4.3pt;width:15.8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" fillcolor="white [3212]" strokecolor="black [3213]" strokeweight="1pt">
                      <v:textbox>
                        <w:txbxContent>
                          <w:p w14:paraId="1558D9DD" w14:textId="77777777" w:rsidR="00423D58" w:rsidRDefault="00423D58" w:rsidP="00160E79">
                            <w:pPr>
                              <w:jc w:val="center"/>
                            </w:pPr>
                            <w:proofErr w:type="gramStart"/>
                            <w:r>
                              <w:rPr>
                                <w:rFonts w:ascii="Arial" w:hAnsi="Arial" w:cs="Arial"/>
                              </w:rPr>
                              <w:t>your</w:t>
                            </w:r>
                            <w:proofErr w:type="gramEnd"/>
                            <w:r>
                              <w:rPr>
                                <w:rFonts w:ascii="Arial" w:hAnsi="Arial" w:cs="Arial"/>
                              </w:rPr>
                              <w:t xml:space="preserve"> organisations</w:t>
                            </w:r>
                          </w:p>
                        </w:txbxContent>
                      </v:textbox>
                    </v:rect>
                  </w:pict>
                </mc:Fallback>
              </mc:AlternateContent>
            </w:r>
          </w:p>
          <w:p w14:paraId="5FF1DB8C" w14:textId="59959218" w:rsidR="00BC355D" w:rsidRPr="00CF7AC1" w:rsidRDefault="00BC355D" w:rsidP="00160E79">
            <w:pPr>
              <w:pStyle w:val="Default"/>
              <w:tabs>
                <w:tab w:val="left" w:pos="7938"/>
              </w:tabs>
              <w:rPr>
                <w:b/>
                <w:sz w:val="22"/>
                <w:szCs w:val="22"/>
              </w:rPr>
            </w:pPr>
            <w:r w:rsidRPr="00CF7AC1">
              <w:rPr>
                <w:sz w:val="22"/>
                <w:szCs w:val="22"/>
              </w:rPr>
              <w:t>Do you require Council hirer’s insurance cover for your event?</w:t>
            </w:r>
            <w:r w:rsidR="00A53C73" w:rsidRPr="00CF7AC1">
              <w:rPr>
                <w:b/>
                <w:sz w:val="22"/>
                <w:szCs w:val="22"/>
              </w:rPr>
              <w:t xml:space="preserve"> </w:t>
            </w:r>
            <w:r w:rsidR="00A53C73" w:rsidRPr="00CF7AC1">
              <w:rPr>
                <w:b/>
                <w:sz w:val="22"/>
                <w:szCs w:val="22"/>
              </w:rPr>
              <w:tab/>
              <w:t xml:space="preserve">Yes          No   </w:t>
            </w:r>
          </w:p>
        </w:tc>
      </w:tr>
    </w:tbl>
    <w:p w14:paraId="49600371" w14:textId="77777777" w:rsidR="00093875" w:rsidRPr="00CF7AC1" w:rsidRDefault="00093875">
      <w:pPr>
        <w:rPr>
          <w:rFonts w:ascii="Arial" w:hAnsi="Arial" w:cs="Arial"/>
          <w:b/>
        </w:rPr>
      </w:pPr>
      <w:r w:rsidRPr="00CF7AC1">
        <w:rPr>
          <w:rFonts w:ascii="Arial" w:hAnsi="Arial" w:cs="Arial"/>
          <w:b/>
        </w:rPr>
        <w:br w:type="page"/>
      </w:r>
    </w:p>
    <w:p w14:paraId="0370E9DC" w14:textId="77777777" w:rsidR="00CF7AC1" w:rsidRDefault="00CF7AC1" w:rsidP="00CF7AC1">
      <w:pPr>
        <w:spacing w:before="360"/>
        <w:rPr>
          <w:rFonts w:ascii="Arial" w:hAnsi="Arial" w:cs="Arial"/>
          <w:b/>
          <w:color w:val="007943"/>
          <w:sz w:val="28"/>
          <w:u w:val="single"/>
        </w:rPr>
      </w:pPr>
    </w:p>
    <w:p w14:paraId="1DC84E4D" w14:textId="77777777" w:rsidR="00CF7AC1" w:rsidRDefault="00CF7AC1" w:rsidP="00404383">
      <w:pPr>
        <w:spacing w:before="720" w:after="120"/>
        <w:rPr>
          <w:rFonts w:ascii="Arial" w:hAnsi="Arial" w:cs="Arial"/>
          <w:b/>
          <w:color w:val="007943"/>
          <w:sz w:val="28"/>
          <w:u w:val="single"/>
        </w:rPr>
      </w:pPr>
      <w:r>
        <w:rPr>
          <w:rFonts w:ascii="Arial" w:hAnsi="Arial" w:cs="Arial"/>
          <w:b/>
          <w:color w:val="007943"/>
          <w:sz w:val="28"/>
          <w:u w:val="single"/>
        </w:rPr>
        <w:t>Booking requirements</w:t>
      </w:r>
    </w:p>
    <w:tbl>
      <w:tblPr>
        <w:tblStyle w:val="TableGrid"/>
        <w:tblW w:w="10485" w:type="dxa"/>
        <w:tblLook w:val="04A0" w:firstRow="1" w:lastRow="0" w:firstColumn="1" w:lastColumn="0" w:noHBand="0" w:noVBand="1"/>
      </w:tblPr>
      <w:tblGrid>
        <w:gridCol w:w="10485"/>
      </w:tblGrid>
      <w:tr w:rsidR="00190481" w:rsidRPr="00CF7AC1" w14:paraId="05DD6606" w14:textId="77777777" w:rsidTr="001D0C4C">
        <w:trPr>
          <w:trHeight w:val="279"/>
        </w:trPr>
        <w:tc>
          <w:tcPr>
            <w:tcW w:w="10485" w:type="dxa"/>
            <w:shd w:val="clear" w:color="auto" w:fill="E2EFD9" w:themeFill="accent6" w:themeFillTint="33"/>
          </w:tcPr>
          <w:p w14:paraId="2870AE59" w14:textId="77777777" w:rsidR="00190481" w:rsidRPr="00CF7AC1" w:rsidRDefault="00190481" w:rsidP="00FA7526">
            <w:pPr>
              <w:spacing w:before="80" w:after="80"/>
              <w:rPr>
                <w:rFonts w:ascii="Arial" w:hAnsi="Arial" w:cs="Arial"/>
                <w:b/>
              </w:rPr>
            </w:pPr>
            <w:r w:rsidRPr="00CF7AC1">
              <w:rPr>
                <w:rFonts w:ascii="Arial" w:hAnsi="Arial" w:cs="Arial"/>
                <w:b/>
              </w:rPr>
              <w:t>Equipment</w:t>
            </w:r>
            <w:r w:rsidR="00FA7526">
              <w:rPr>
                <w:rFonts w:ascii="Arial" w:hAnsi="Arial" w:cs="Arial"/>
                <w:b/>
              </w:rPr>
              <w:t xml:space="preserve"> and Set up</w:t>
            </w:r>
            <w:r w:rsidRPr="00CF7AC1">
              <w:rPr>
                <w:rFonts w:ascii="Arial" w:hAnsi="Arial" w:cs="Arial"/>
                <w:b/>
              </w:rPr>
              <w:t xml:space="preserve"> – (Tick </w:t>
            </w:r>
            <w:r w:rsidR="00FA7526">
              <w:rPr>
                <w:rFonts w:ascii="Arial" w:hAnsi="Arial" w:cs="Arial"/>
                <w:b/>
              </w:rPr>
              <w:t>if</w:t>
            </w:r>
            <w:r w:rsidRPr="00CF7AC1">
              <w:rPr>
                <w:rFonts w:ascii="Arial" w:hAnsi="Arial" w:cs="Arial"/>
                <w:b/>
              </w:rPr>
              <w:t xml:space="preserve"> required)</w:t>
            </w:r>
          </w:p>
        </w:tc>
      </w:tr>
      <w:tr w:rsidR="00190481" w:rsidRPr="00CF7AC1" w14:paraId="15123A60" w14:textId="77777777" w:rsidTr="001D0C4C">
        <w:trPr>
          <w:trHeight w:val="2466"/>
        </w:trPr>
        <w:tc>
          <w:tcPr>
            <w:tcW w:w="10485" w:type="dxa"/>
            <w:shd w:val="clear" w:color="auto" w:fill="FFFFFF" w:themeFill="background1"/>
          </w:tcPr>
          <w:p w14:paraId="199FB7EB" w14:textId="77777777" w:rsidR="00190481" w:rsidRPr="00CF7AC1" w:rsidRDefault="00190481" w:rsidP="00A03D93">
            <w:pPr>
              <w:tabs>
                <w:tab w:val="left" w:pos="454"/>
              </w:tabs>
              <w:spacing w:before="80" w:after="80"/>
              <w:ind w:left="171" w:hanging="171"/>
              <w:rPr>
                <w:rFonts w:ascii="Arial" w:hAnsi="Arial" w:cs="Arial"/>
                <w:b/>
              </w:rPr>
            </w:pPr>
            <w:r w:rsidRPr="00CF7AC1">
              <w:rPr>
                <w:rFonts w:ascii="Arial" w:hAnsi="Arial" w:cs="Arial"/>
                <w:b/>
              </w:rPr>
              <w:t>Tick</w:t>
            </w:r>
            <w:r w:rsidRPr="00CF7AC1">
              <w:rPr>
                <w:rFonts w:ascii="Arial" w:hAnsi="Arial" w:cs="Arial"/>
                <w:b/>
              </w:rPr>
              <w:tab/>
            </w:r>
            <w:r w:rsidRPr="00CF7AC1">
              <w:rPr>
                <w:rFonts w:ascii="Arial" w:hAnsi="Arial" w:cs="Arial"/>
                <w:b/>
              </w:rPr>
              <w:tab/>
            </w:r>
            <w:r w:rsidRPr="00CF7AC1">
              <w:rPr>
                <w:rFonts w:ascii="Arial" w:hAnsi="Arial" w:cs="Arial"/>
                <w:b/>
              </w:rPr>
              <w:tab/>
            </w:r>
            <w:r w:rsidRPr="00CF7AC1">
              <w:rPr>
                <w:rFonts w:ascii="Arial" w:hAnsi="Arial" w:cs="Arial"/>
                <w:b/>
              </w:rPr>
              <w:tab/>
            </w:r>
            <w:r w:rsidRPr="00CF7AC1">
              <w:rPr>
                <w:rFonts w:ascii="Arial" w:hAnsi="Arial" w:cs="Arial"/>
                <w:b/>
              </w:rPr>
              <w:tab/>
              <w:t xml:space="preserve">  </w:t>
            </w:r>
            <w:r w:rsidRPr="00CF7AC1">
              <w:rPr>
                <w:rFonts w:ascii="Arial" w:hAnsi="Arial" w:cs="Arial"/>
                <w:b/>
              </w:rPr>
              <w:tab/>
              <w:t xml:space="preserve"> </w:t>
            </w:r>
            <w:r w:rsidR="00FA7526">
              <w:rPr>
                <w:rFonts w:ascii="Arial" w:hAnsi="Arial" w:cs="Arial"/>
                <w:b/>
              </w:rPr>
              <w:t>Additional comments/ information</w:t>
            </w:r>
          </w:p>
          <w:p w14:paraId="2AFDFA0E" w14:textId="107CFE1E" w:rsidR="00FA7526" w:rsidRPr="00FA7526" w:rsidRDefault="00190481" w:rsidP="00FA7526">
            <w:pPr>
              <w:spacing w:before="120"/>
              <w:rPr>
                <w:rFonts w:ascii="Arial" w:hAnsi="Arial" w:cs="Arial"/>
              </w:rPr>
            </w:pPr>
            <w:r w:rsidRPr="00CF7AC1">
              <w:rPr>
                <w:rFonts w:ascii="Arial" w:hAnsi="Arial" w:cs="Arial"/>
                <w:i/>
                <w:noProof/>
              </w:rPr>
              <mc:AlternateContent>
                <mc:Choice Requires="wps">
                  <w:drawing>
                    <wp:anchor distT="0" distB="0" distL="114300" distR="114300" simplePos="0" relativeHeight="251658240" behindDoc="0" locked="0" layoutInCell="1" allowOverlap="1" wp14:anchorId="46C6BEBC" wp14:editId="51900FBB">
                      <wp:simplePos x="0" y="0"/>
                      <wp:positionH relativeFrom="column">
                        <wp:posOffset>36195</wp:posOffset>
                      </wp:positionH>
                      <wp:positionV relativeFrom="paragraph">
                        <wp:posOffset>5715</wp:posOffset>
                      </wp:positionV>
                      <wp:extent cx="201600" cy="180000"/>
                      <wp:effectExtent l="0" t="0" r="27305" b="10795"/>
                      <wp:wrapNone/>
                      <wp:docPr id="36" name="Rectangle 36"/>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63FD3" id="Rectangle 36" o:spid="_x0000_s1026" style="position:absolute;margin-left:2.85pt;margin-top:.45pt;width:15.8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" fillcolor="white [3212]" strokecolor="black [3213]" strokeweight="1pt"/>
                  </w:pict>
                </mc:Fallback>
              </mc:AlternateContent>
            </w:r>
            <w:r w:rsidRPr="00CF7AC1">
              <w:rPr>
                <w:rFonts w:ascii="Arial" w:hAnsi="Arial" w:cs="Arial"/>
                <w:b/>
                <w:i/>
              </w:rPr>
              <w:tab/>
            </w:r>
            <w:r w:rsidR="00FA7526" w:rsidRPr="00FA7526">
              <w:rPr>
                <w:rFonts w:ascii="Arial" w:hAnsi="Arial" w:cs="Arial"/>
              </w:rPr>
              <w:t>Data projector/screen: _____________________________________________</w:t>
            </w:r>
            <w:r w:rsidR="00FA7526">
              <w:rPr>
                <w:rFonts w:ascii="Arial" w:hAnsi="Arial" w:cs="Arial"/>
              </w:rPr>
              <w:t>_______</w:t>
            </w:r>
          </w:p>
          <w:p w14:paraId="6C6EBDE1" w14:textId="77777777" w:rsidR="00FA7526" w:rsidRPr="00FA7526" w:rsidRDefault="00FA7526" w:rsidP="00FA7526">
            <w:pPr>
              <w:spacing w:before="120"/>
              <w:rPr>
                <w:rFonts w:ascii="Arial" w:hAnsi="Arial" w:cs="Arial"/>
              </w:rPr>
            </w:pPr>
            <w:r w:rsidRPr="00CF7AC1">
              <w:rPr>
                <w:rFonts w:ascii="Arial" w:hAnsi="Arial" w:cs="Arial"/>
                <w:i/>
                <w:noProof/>
              </w:rPr>
              <mc:AlternateContent>
                <mc:Choice Requires="wps">
                  <w:drawing>
                    <wp:anchor distT="0" distB="0" distL="114300" distR="114300" simplePos="0" relativeHeight="251658255" behindDoc="0" locked="0" layoutInCell="1" allowOverlap="1" wp14:anchorId="3DF06596" wp14:editId="0FCDE12E">
                      <wp:simplePos x="0" y="0"/>
                      <wp:positionH relativeFrom="column">
                        <wp:posOffset>31974</wp:posOffset>
                      </wp:positionH>
                      <wp:positionV relativeFrom="paragraph">
                        <wp:posOffset>71176</wp:posOffset>
                      </wp:positionV>
                      <wp:extent cx="201600" cy="180000"/>
                      <wp:effectExtent l="0" t="0" r="27305" b="10795"/>
                      <wp:wrapNone/>
                      <wp:docPr id="50" name="Rectangle 50"/>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130CF" id="Rectangle 50" o:spid="_x0000_s1026" style="position:absolute;margin-left:2.5pt;margin-top:5.6pt;width:15.85pt;height:14.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" fillcolor="white [3212]" strokecolor="black [3213]" strokeweight="1pt"/>
                  </w:pict>
                </mc:Fallback>
              </mc:AlternateContent>
            </w:r>
            <w:r w:rsidRPr="00FA7526">
              <w:rPr>
                <w:rFonts w:ascii="Arial" w:hAnsi="Arial" w:cs="Arial"/>
              </w:rPr>
              <w:tab/>
              <w:t>Whiteboard: ____________________________________________________________</w:t>
            </w:r>
          </w:p>
          <w:p w14:paraId="5028423C" w14:textId="662C33EB" w:rsidR="00FA7526" w:rsidRPr="00FA7526" w:rsidRDefault="00FA7526" w:rsidP="00FA7526">
            <w:pPr>
              <w:spacing w:before="120"/>
              <w:rPr>
                <w:rFonts w:ascii="Arial" w:hAnsi="Arial" w:cs="Arial"/>
              </w:rPr>
            </w:pPr>
            <w:r w:rsidRPr="00CF7AC1">
              <w:rPr>
                <w:rFonts w:ascii="Arial" w:hAnsi="Arial" w:cs="Arial"/>
                <w:i/>
                <w:noProof/>
              </w:rPr>
              <mc:AlternateContent>
                <mc:Choice Requires="wps">
                  <w:drawing>
                    <wp:anchor distT="0" distB="0" distL="114300" distR="114300" simplePos="0" relativeHeight="251658257" behindDoc="0" locked="0" layoutInCell="1" allowOverlap="1" wp14:anchorId="2CA06096" wp14:editId="40169910">
                      <wp:simplePos x="0" y="0"/>
                      <wp:positionH relativeFrom="column">
                        <wp:posOffset>31974</wp:posOffset>
                      </wp:positionH>
                      <wp:positionV relativeFrom="paragraph">
                        <wp:posOffset>80010</wp:posOffset>
                      </wp:positionV>
                      <wp:extent cx="201600" cy="180000"/>
                      <wp:effectExtent l="0" t="0" r="27305" b="10795"/>
                      <wp:wrapNone/>
                      <wp:docPr id="52" name="Rectangle 52"/>
                      <wp:cNvGraphicFramePr/>
                      <a:graphic xmlns:a="http://schemas.openxmlformats.org/drawingml/2006/main">
                        <a:graphicData uri="http://schemas.microsoft.com/office/word/2010/wordprocessingShape">
                          <wps:wsp>
                            <wps:cNvSpPr/>
                            <wps:spPr>
                              <a:xfrm>
                                <a:off x="0" y="0"/>
                                <a:ext cx="201600" cy="1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87AC" id="Rectangle 52" o:spid="_x0000_s1026" style="position:absolute;margin-left:2.5pt;margin-top:6.3pt;width:15.85pt;height:14.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" fillcolor="white [3212]" strokecolor="black [3213]" strokeweight="1pt"/>
                  </w:pict>
                </mc:Fallback>
              </mc:AlternateContent>
            </w:r>
            <w:r w:rsidRPr="00FA7526">
              <w:rPr>
                <w:rFonts w:ascii="Arial" w:hAnsi="Arial" w:cs="Arial"/>
              </w:rPr>
              <w:tab/>
              <w:t>Set up; meeting, theatre/classroom style or other requirements (note: additional charges will apply if Council is required to set up):</w:t>
            </w:r>
          </w:p>
          <w:p w14:paraId="3381C93F" w14:textId="77777777" w:rsidR="00190481" w:rsidRPr="002170B0" w:rsidRDefault="00FA7526" w:rsidP="002170B0">
            <w:pPr>
              <w:spacing w:before="120" w:after="120"/>
              <w:rPr>
                <w:rFonts w:ascii="Arial" w:hAnsi="Arial" w:cs="Arial"/>
              </w:rPr>
            </w:pPr>
            <w:r w:rsidRPr="00FA7526">
              <w:rPr>
                <w:rFonts w:ascii="Arial" w:hAnsi="Arial" w:cs="Arial"/>
              </w:rPr>
              <w:tab/>
              <w:t>Other: ___________________________________________________________</w:t>
            </w:r>
            <w:r>
              <w:rPr>
                <w:rFonts w:ascii="Arial" w:hAnsi="Arial" w:cs="Arial"/>
              </w:rPr>
              <w:t>______</w:t>
            </w:r>
          </w:p>
        </w:tc>
      </w:tr>
    </w:tbl>
    <w:p w14:paraId="77562919" w14:textId="77777777" w:rsidR="00C3161D" w:rsidRDefault="00C3161D" w:rsidP="00FA7526">
      <w:pPr>
        <w:spacing w:before="240" w:after="120"/>
        <w:rPr>
          <w:rFonts w:ascii="Arial" w:hAnsi="Arial" w:cs="Arial"/>
          <w:b/>
          <w:color w:val="007943"/>
          <w:sz w:val="28"/>
          <w:u w:val="single"/>
        </w:rPr>
      </w:pPr>
      <w:r>
        <w:rPr>
          <w:rFonts w:ascii="Arial" w:hAnsi="Arial" w:cs="Arial"/>
          <w:b/>
          <w:color w:val="007943"/>
          <w:sz w:val="28"/>
          <w:u w:val="single"/>
        </w:rPr>
        <w:t>Fees and Charges</w:t>
      </w:r>
    </w:p>
    <w:p w14:paraId="2F76712E" w14:textId="297EF561" w:rsidR="00C02D77" w:rsidRPr="00C02D77" w:rsidRDefault="00C02D77" w:rsidP="00C02D77">
      <w:pPr>
        <w:autoSpaceDE w:val="0"/>
        <w:autoSpaceDN w:val="0"/>
        <w:adjustRightInd w:val="0"/>
        <w:jc w:val="both"/>
        <w:rPr>
          <w:rFonts w:ascii="Arial" w:hAnsi="Arial" w:cs="Arial"/>
          <w:b/>
        </w:rPr>
      </w:pPr>
      <w:r w:rsidRPr="00C02D77">
        <w:rPr>
          <w:rFonts w:ascii="Arial" w:hAnsi="Arial" w:cs="Arial"/>
          <w:b/>
        </w:rPr>
        <w:t>All</w:t>
      </w:r>
      <w:r w:rsidR="005A1DE7">
        <w:rPr>
          <w:rFonts w:ascii="Arial" w:hAnsi="Arial" w:cs="Arial"/>
          <w:b/>
        </w:rPr>
        <w:t xml:space="preserve"> hire</w:t>
      </w:r>
      <w:r w:rsidRPr="00C02D77">
        <w:rPr>
          <w:rFonts w:ascii="Arial" w:hAnsi="Arial" w:cs="Arial"/>
          <w:b/>
        </w:rPr>
        <w:t xml:space="preserve"> fees are payable in advance. Hire fees are to be paid in full at least 3 days prior to the commencement of your hire period.</w:t>
      </w:r>
      <w:r w:rsidR="005A1DE7">
        <w:rPr>
          <w:rFonts w:ascii="Arial" w:hAnsi="Arial" w:cs="Arial"/>
          <w:b/>
        </w:rPr>
        <w:t xml:space="preserve">  If payment is not received within the required time period, the booking may be cancelled.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3402"/>
        <w:gridCol w:w="3410"/>
      </w:tblGrid>
      <w:tr w:rsidR="00FA7526" w:rsidRPr="00FA7526" w14:paraId="226FDFDE" w14:textId="77777777" w:rsidTr="009642B9">
        <w:trPr>
          <w:trHeight w:val="20"/>
          <w:jc w:val="center"/>
        </w:trPr>
        <w:tc>
          <w:tcPr>
            <w:tcW w:w="3644" w:type="dxa"/>
            <w:shd w:val="clear" w:color="auto" w:fill="E2EFD9" w:themeFill="accent6" w:themeFillTint="33"/>
          </w:tcPr>
          <w:p w14:paraId="3F739513" w14:textId="77777777" w:rsidR="00FA7526" w:rsidRPr="00FA7526" w:rsidRDefault="00FA7526" w:rsidP="00A03D93">
            <w:pPr>
              <w:spacing w:before="120"/>
              <w:jc w:val="both"/>
              <w:rPr>
                <w:rFonts w:ascii="Arial" w:hAnsi="Arial" w:cs="Arial"/>
                <w:b/>
              </w:rPr>
            </w:pPr>
            <w:r w:rsidRPr="00FA7526">
              <w:rPr>
                <w:rFonts w:ascii="Arial" w:hAnsi="Arial" w:cs="Arial"/>
                <w:b/>
              </w:rPr>
              <w:t>Room description</w:t>
            </w:r>
          </w:p>
        </w:tc>
        <w:tc>
          <w:tcPr>
            <w:tcW w:w="3402" w:type="dxa"/>
            <w:shd w:val="clear" w:color="auto" w:fill="E2EFD9" w:themeFill="accent6" w:themeFillTint="33"/>
          </w:tcPr>
          <w:p w14:paraId="502AD072" w14:textId="340860F2" w:rsidR="00FA7526" w:rsidRPr="00FA7526" w:rsidRDefault="00FA7526" w:rsidP="003325EA">
            <w:pPr>
              <w:spacing w:before="120"/>
              <w:jc w:val="center"/>
              <w:rPr>
                <w:rFonts w:ascii="Arial" w:hAnsi="Arial" w:cs="Arial"/>
                <w:b/>
              </w:rPr>
            </w:pPr>
            <w:r w:rsidRPr="00FA7526">
              <w:rPr>
                <w:rFonts w:ascii="Arial" w:hAnsi="Arial" w:cs="Arial"/>
                <w:b/>
              </w:rPr>
              <w:t>Standard Rate per hour up to maximum of $1</w:t>
            </w:r>
            <w:r w:rsidR="003325EA">
              <w:rPr>
                <w:rFonts w:ascii="Arial" w:hAnsi="Arial" w:cs="Arial"/>
                <w:b/>
              </w:rPr>
              <w:t>60</w:t>
            </w:r>
            <w:r w:rsidRPr="00FA7526">
              <w:rPr>
                <w:rFonts w:ascii="Arial" w:hAnsi="Arial" w:cs="Arial"/>
                <w:b/>
              </w:rPr>
              <w:t xml:space="preserve"> per room per day.</w:t>
            </w:r>
          </w:p>
        </w:tc>
        <w:tc>
          <w:tcPr>
            <w:tcW w:w="3410" w:type="dxa"/>
            <w:shd w:val="clear" w:color="auto" w:fill="E2EFD9" w:themeFill="accent6" w:themeFillTint="33"/>
          </w:tcPr>
          <w:p w14:paraId="158B7763" w14:textId="086741D6" w:rsidR="00FA7526" w:rsidRPr="00FA7526" w:rsidRDefault="00FA7526" w:rsidP="003325EA">
            <w:pPr>
              <w:spacing w:before="120"/>
              <w:jc w:val="center"/>
              <w:rPr>
                <w:rFonts w:ascii="Arial" w:hAnsi="Arial" w:cs="Arial"/>
                <w:b/>
              </w:rPr>
            </w:pPr>
            <w:r w:rsidRPr="00FA7526">
              <w:rPr>
                <w:rFonts w:ascii="Arial" w:hAnsi="Arial" w:cs="Arial"/>
                <w:b/>
              </w:rPr>
              <w:t>Community R</w:t>
            </w:r>
            <w:r w:rsidR="003325EA">
              <w:rPr>
                <w:rFonts w:ascii="Arial" w:hAnsi="Arial" w:cs="Arial"/>
                <w:b/>
              </w:rPr>
              <w:t>ate per hour up to maximum of $60</w:t>
            </w:r>
            <w:r w:rsidRPr="00FA7526">
              <w:rPr>
                <w:rFonts w:ascii="Arial" w:hAnsi="Arial" w:cs="Arial"/>
                <w:b/>
              </w:rPr>
              <w:t xml:space="preserve"> per room per day.</w:t>
            </w:r>
          </w:p>
        </w:tc>
      </w:tr>
      <w:tr w:rsidR="000C7B29" w:rsidRPr="00FA7526" w14:paraId="0E310F02" w14:textId="77777777" w:rsidTr="009642B9">
        <w:trPr>
          <w:trHeight w:val="300"/>
          <w:jc w:val="center"/>
        </w:trPr>
        <w:tc>
          <w:tcPr>
            <w:tcW w:w="3644" w:type="dxa"/>
            <w:shd w:val="clear" w:color="auto" w:fill="auto"/>
          </w:tcPr>
          <w:p w14:paraId="38EC0564" w14:textId="77777777" w:rsidR="00FA7526" w:rsidRPr="00FA7526" w:rsidRDefault="00FA7526" w:rsidP="002170B0">
            <w:pPr>
              <w:spacing w:before="80" w:after="80"/>
              <w:jc w:val="both"/>
              <w:rPr>
                <w:rFonts w:ascii="Arial" w:hAnsi="Arial" w:cs="Arial"/>
              </w:rPr>
            </w:pPr>
            <w:r w:rsidRPr="00FA7526">
              <w:rPr>
                <w:rFonts w:ascii="Arial" w:hAnsi="Arial" w:cs="Arial"/>
              </w:rPr>
              <w:t>Ground Floor – Room 1</w:t>
            </w:r>
          </w:p>
        </w:tc>
        <w:tc>
          <w:tcPr>
            <w:tcW w:w="3402" w:type="dxa"/>
            <w:shd w:val="clear" w:color="auto" w:fill="auto"/>
            <w:vAlign w:val="center"/>
          </w:tcPr>
          <w:p w14:paraId="51979A94" w14:textId="612B512A" w:rsidR="00FA7526" w:rsidRPr="00FA7526" w:rsidRDefault="00FA7526" w:rsidP="00D67956">
            <w:pPr>
              <w:spacing w:before="80" w:after="80"/>
              <w:jc w:val="center"/>
              <w:rPr>
                <w:rFonts w:ascii="Arial" w:hAnsi="Arial" w:cs="Arial"/>
              </w:rPr>
            </w:pPr>
            <w:r w:rsidRPr="00FA7526">
              <w:rPr>
                <w:rFonts w:ascii="Arial" w:hAnsi="Arial" w:cs="Arial"/>
              </w:rPr>
              <w:t>$3</w:t>
            </w:r>
            <w:r w:rsidR="00D0440F">
              <w:rPr>
                <w:rFonts w:ascii="Arial" w:hAnsi="Arial" w:cs="Arial"/>
              </w:rPr>
              <w:t>4.00</w:t>
            </w:r>
          </w:p>
        </w:tc>
        <w:tc>
          <w:tcPr>
            <w:tcW w:w="3410" w:type="dxa"/>
            <w:shd w:val="clear" w:color="auto" w:fill="auto"/>
            <w:vAlign w:val="center"/>
          </w:tcPr>
          <w:p w14:paraId="40120405" w14:textId="0F520E93" w:rsidR="00FA7526" w:rsidRPr="00FA7526" w:rsidRDefault="00D0440F" w:rsidP="00D67956">
            <w:pPr>
              <w:spacing w:before="80" w:after="80"/>
              <w:jc w:val="center"/>
              <w:rPr>
                <w:rFonts w:ascii="Arial" w:hAnsi="Arial" w:cs="Arial"/>
              </w:rPr>
            </w:pPr>
            <w:r>
              <w:rPr>
                <w:rFonts w:ascii="Arial" w:hAnsi="Arial" w:cs="Arial"/>
              </w:rPr>
              <w:t>$12.00</w:t>
            </w:r>
          </w:p>
        </w:tc>
      </w:tr>
      <w:tr w:rsidR="000C7B29" w:rsidRPr="00FA7526" w14:paraId="332E317F" w14:textId="77777777" w:rsidTr="009642B9">
        <w:trPr>
          <w:trHeight w:val="20"/>
          <w:jc w:val="center"/>
        </w:trPr>
        <w:tc>
          <w:tcPr>
            <w:tcW w:w="3644" w:type="dxa"/>
            <w:shd w:val="clear" w:color="auto" w:fill="auto"/>
          </w:tcPr>
          <w:p w14:paraId="0B197561" w14:textId="77777777" w:rsidR="00FA7526" w:rsidRPr="00FA7526" w:rsidRDefault="00FA7526" w:rsidP="002170B0">
            <w:pPr>
              <w:spacing w:before="80" w:after="80"/>
              <w:jc w:val="both"/>
              <w:rPr>
                <w:rFonts w:ascii="Arial" w:hAnsi="Arial" w:cs="Arial"/>
              </w:rPr>
            </w:pPr>
            <w:r w:rsidRPr="00FA7526">
              <w:rPr>
                <w:rFonts w:ascii="Arial" w:hAnsi="Arial" w:cs="Arial"/>
              </w:rPr>
              <w:t>Ground Floor – Room 2</w:t>
            </w:r>
          </w:p>
        </w:tc>
        <w:tc>
          <w:tcPr>
            <w:tcW w:w="3402" w:type="dxa"/>
            <w:shd w:val="clear" w:color="auto" w:fill="auto"/>
            <w:vAlign w:val="center"/>
          </w:tcPr>
          <w:p w14:paraId="6AB8BFCF" w14:textId="08BA17EE" w:rsidR="00FA7526" w:rsidRPr="00FA7526" w:rsidRDefault="00D0440F" w:rsidP="002170B0">
            <w:pPr>
              <w:spacing w:before="80" w:after="80"/>
              <w:jc w:val="center"/>
              <w:rPr>
                <w:rFonts w:ascii="Arial" w:hAnsi="Arial" w:cs="Arial"/>
              </w:rPr>
            </w:pPr>
            <w:r w:rsidRPr="00FA7526">
              <w:rPr>
                <w:rFonts w:ascii="Arial" w:hAnsi="Arial" w:cs="Arial"/>
              </w:rPr>
              <w:t>$3</w:t>
            </w:r>
            <w:r>
              <w:rPr>
                <w:rFonts w:ascii="Arial" w:hAnsi="Arial" w:cs="Arial"/>
              </w:rPr>
              <w:t>4.00</w:t>
            </w:r>
          </w:p>
        </w:tc>
        <w:tc>
          <w:tcPr>
            <w:tcW w:w="3410" w:type="dxa"/>
            <w:shd w:val="clear" w:color="auto" w:fill="auto"/>
            <w:vAlign w:val="center"/>
          </w:tcPr>
          <w:p w14:paraId="4CA36388" w14:textId="05ADD25C" w:rsidR="00FA7526" w:rsidRPr="00FA7526" w:rsidRDefault="00D0440F" w:rsidP="002170B0">
            <w:pPr>
              <w:spacing w:before="80" w:after="80"/>
              <w:jc w:val="center"/>
              <w:rPr>
                <w:rFonts w:ascii="Arial" w:hAnsi="Arial" w:cs="Arial"/>
              </w:rPr>
            </w:pPr>
            <w:r>
              <w:rPr>
                <w:rFonts w:ascii="Arial" w:hAnsi="Arial" w:cs="Arial"/>
              </w:rPr>
              <w:t>$12.00</w:t>
            </w:r>
          </w:p>
        </w:tc>
      </w:tr>
      <w:tr w:rsidR="000C7B29" w:rsidRPr="00FA7526" w14:paraId="0C5A4372" w14:textId="77777777" w:rsidTr="009642B9">
        <w:trPr>
          <w:trHeight w:val="20"/>
          <w:jc w:val="center"/>
        </w:trPr>
        <w:tc>
          <w:tcPr>
            <w:tcW w:w="3644" w:type="dxa"/>
            <w:shd w:val="clear" w:color="auto" w:fill="auto"/>
          </w:tcPr>
          <w:p w14:paraId="0E2DADDB" w14:textId="77777777" w:rsidR="00FA7526" w:rsidRPr="00FA7526" w:rsidRDefault="00FA7526" w:rsidP="002170B0">
            <w:pPr>
              <w:spacing w:before="80" w:after="80"/>
              <w:jc w:val="both"/>
              <w:rPr>
                <w:rFonts w:ascii="Arial" w:hAnsi="Arial" w:cs="Arial"/>
              </w:rPr>
            </w:pPr>
            <w:r w:rsidRPr="00FA7526">
              <w:rPr>
                <w:rFonts w:ascii="Arial" w:hAnsi="Arial" w:cs="Arial"/>
              </w:rPr>
              <w:t>Ground Floor – Room 3</w:t>
            </w:r>
          </w:p>
        </w:tc>
        <w:tc>
          <w:tcPr>
            <w:tcW w:w="3402" w:type="dxa"/>
            <w:shd w:val="clear" w:color="auto" w:fill="auto"/>
            <w:vAlign w:val="center"/>
          </w:tcPr>
          <w:p w14:paraId="09736070" w14:textId="10A045AD" w:rsidR="00FA7526" w:rsidRPr="00FA7526" w:rsidRDefault="00D0440F" w:rsidP="002170B0">
            <w:pPr>
              <w:spacing w:before="80" w:after="80"/>
              <w:jc w:val="center"/>
              <w:rPr>
                <w:rFonts w:ascii="Arial" w:hAnsi="Arial" w:cs="Arial"/>
              </w:rPr>
            </w:pPr>
            <w:r w:rsidRPr="00FA7526">
              <w:rPr>
                <w:rFonts w:ascii="Arial" w:hAnsi="Arial" w:cs="Arial"/>
              </w:rPr>
              <w:t>$3</w:t>
            </w:r>
            <w:r>
              <w:rPr>
                <w:rFonts w:ascii="Arial" w:hAnsi="Arial" w:cs="Arial"/>
              </w:rPr>
              <w:t>4.00</w:t>
            </w:r>
          </w:p>
        </w:tc>
        <w:tc>
          <w:tcPr>
            <w:tcW w:w="3410" w:type="dxa"/>
            <w:shd w:val="clear" w:color="auto" w:fill="auto"/>
            <w:vAlign w:val="center"/>
          </w:tcPr>
          <w:p w14:paraId="2A474CCE" w14:textId="57FF8B24" w:rsidR="00FA7526" w:rsidRPr="00FA7526" w:rsidRDefault="00D0440F" w:rsidP="002170B0">
            <w:pPr>
              <w:spacing w:before="80" w:after="80"/>
              <w:jc w:val="center"/>
              <w:rPr>
                <w:rFonts w:ascii="Arial" w:hAnsi="Arial" w:cs="Arial"/>
              </w:rPr>
            </w:pPr>
            <w:r>
              <w:rPr>
                <w:rFonts w:ascii="Arial" w:hAnsi="Arial" w:cs="Arial"/>
              </w:rPr>
              <w:t>$12.00</w:t>
            </w:r>
          </w:p>
        </w:tc>
      </w:tr>
      <w:tr w:rsidR="000C7B29" w:rsidRPr="00FA7526" w14:paraId="3DC66BF0" w14:textId="77777777" w:rsidTr="009642B9">
        <w:trPr>
          <w:trHeight w:val="20"/>
          <w:jc w:val="center"/>
        </w:trPr>
        <w:tc>
          <w:tcPr>
            <w:tcW w:w="3644" w:type="dxa"/>
            <w:shd w:val="clear" w:color="auto" w:fill="auto"/>
          </w:tcPr>
          <w:p w14:paraId="7DDA2043" w14:textId="77777777" w:rsidR="00FA7526" w:rsidRPr="00FA7526" w:rsidRDefault="00FA7526" w:rsidP="002170B0">
            <w:pPr>
              <w:spacing w:before="80" w:after="80"/>
              <w:rPr>
                <w:rFonts w:ascii="Arial" w:hAnsi="Arial" w:cs="Arial"/>
              </w:rPr>
            </w:pPr>
            <w:r w:rsidRPr="00FA7526">
              <w:rPr>
                <w:rFonts w:ascii="Arial" w:hAnsi="Arial" w:cs="Arial"/>
              </w:rPr>
              <w:t>Ground Floor – Open area</w:t>
            </w:r>
          </w:p>
        </w:tc>
        <w:tc>
          <w:tcPr>
            <w:tcW w:w="3402" w:type="dxa"/>
            <w:shd w:val="clear" w:color="auto" w:fill="auto"/>
            <w:vAlign w:val="center"/>
          </w:tcPr>
          <w:p w14:paraId="34149EDB" w14:textId="2E2E3409" w:rsidR="00FA7526" w:rsidRPr="00FA7526" w:rsidRDefault="00E332FA" w:rsidP="00E332FA">
            <w:pPr>
              <w:spacing w:before="80" w:after="80"/>
              <w:jc w:val="center"/>
              <w:rPr>
                <w:rFonts w:ascii="Arial" w:hAnsi="Arial" w:cs="Arial"/>
              </w:rPr>
            </w:pPr>
            <w:r>
              <w:rPr>
                <w:rFonts w:ascii="Arial" w:hAnsi="Arial" w:cs="Arial"/>
              </w:rPr>
              <w:t>$16.30</w:t>
            </w:r>
          </w:p>
        </w:tc>
        <w:tc>
          <w:tcPr>
            <w:tcW w:w="3410" w:type="dxa"/>
            <w:shd w:val="clear" w:color="auto" w:fill="auto"/>
            <w:vAlign w:val="center"/>
          </w:tcPr>
          <w:p w14:paraId="161EFC6C" w14:textId="34066F66" w:rsidR="00FA7526" w:rsidRPr="00FA7526" w:rsidRDefault="00FA7526" w:rsidP="002170B0">
            <w:pPr>
              <w:spacing w:before="80" w:after="80"/>
              <w:jc w:val="center"/>
              <w:rPr>
                <w:rFonts w:ascii="Arial" w:hAnsi="Arial" w:cs="Arial"/>
              </w:rPr>
            </w:pPr>
            <w:r w:rsidRPr="00FA7526">
              <w:rPr>
                <w:rFonts w:ascii="Arial" w:hAnsi="Arial" w:cs="Arial"/>
              </w:rPr>
              <w:t>$</w:t>
            </w:r>
            <w:r w:rsidR="00E332FA">
              <w:rPr>
                <w:rFonts w:ascii="Arial" w:hAnsi="Arial" w:cs="Arial"/>
              </w:rPr>
              <w:t>6.10</w:t>
            </w:r>
          </w:p>
        </w:tc>
      </w:tr>
      <w:tr w:rsidR="00FA7526" w:rsidRPr="00FA7526" w14:paraId="7163B5C2" w14:textId="77777777" w:rsidTr="009642B9">
        <w:tblPrEx>
          <w:jc w:val="left"/>
        </w:tblPrEx>
        <w:trPr>
          <w:gridAfter w:val="1"/>
          <w:wAfter w:w="3410" w:type="dxa"/>
          <w:trHeight w:val="360"/>
        </w:trPr>
        <w:tc>
          <w:tcPr>
            <w:tcW w:w="3644" w:type="dxa"/>
            <w:shd w:val="clear" w:color="auto" w:fill="E2EFD9" w:themeFill="accent6" w:themeFillTint="33"/>
          </w:tcPr>
          <w:p w14:paraId="3013BDA8" w14:textId="77777777" w:rsidR="00FA7526" w:rsidRPr="00FA7526" w:rsidRDefault="000C7B29" w:rsidP="002170B0">
            <w:pPr>
              <w:spacing w:before="80" w:after="80"/>
              <w:jc w:val="both"/>
              <w:rPr>
                <w:rFonts w:ascii="Arial" w:hAnsi="Arial" w:cs="Arial"/>
                <w:b/>
              </w:rPr>
            </w:pPr>
            <w:r>
              <w:rPr>
                <w:rFonts w:ascii="Arial" w:hAnsi="Arial" w:cs="Arial"/>
                <w:b/>
              </w:rPr>
              <w:t xml:space="preserve">Key </w:t>
            </w:r>
            <w:r w:rsidR="00FA7526" w:rsidRPr="00FA7526">
              <w:rPr>
                <w:rFonts w:ascii="Arial" w:hAnsi="Arial" w:cs="Arial"/>
                <w:b/>
              </w:rPr>
              <w:t>Bond</w:t>
            </w:r>
            <w:r w:rsidR="00FA7526">
              <w:rPr>
                <w:rFonts w:ascii="Arial" w:hAnsi="Arial" w:cs="Arial"/>
                <w:b/>
              </w:rPr>
              <w:t xml:space="preserve"> </w:t>
            </w:r>
            <w:r w:rsidR="00FA7526" w:rsidRPr="000C7B29">
              <w:rPr>
                <w:rFonts w:ascii="Arial" w:hAnsi="Arial" w:cs="Arial"/>
                <w:sz w:val="16"/>
                <w:szCs w:val="16"/>
              </w:rPr>
              <w:t>(Typically applies</w:t>
            </w:r>
            <w:r w:rsidRPr="000C7B29">
              <w:rPr>
                <w:rFonts w:ascii="Arial" w:hAnsi="Arial" w:cs="Arial"/>
                <w:sz w:val="16"/>
                <w:szCs w:val="16"/>
              </w:rPr>
              <w:t xml:space="preserve"> to bookings held </w:t>
            </w:r>
            <w:r w:rsidR="00FA7526" w:rsidRPr="000C7B29">
              <w:rPr>
                <w:rFonts w:ascii="Arial" w:hAnsi="Arial" w:cs="Arial"/>
                <w:sz w:val="16"/>
                <w:szCs w:val="16"/>
              </w:rPr>
              <w:t>ou</w:t>
            </w:r>
            <w:r w:rsidRPr="000C7B29">
              <w:rPr>
                <w:rFonts w:ascii="Arial" w:hAnsi="Arial" w:cs="Arial"/>
                <w:sz w:val="16"/>
                <w:szCs w:val="16"/>
              </w:rPr>
              <w:t>t</w:t>
            </w:r>
            <w:r w:rsidR="00FA7526" w:rsidRPr="000C7B29">
              <w:rPr>
                <w:rFonts w:ascii="Arial" w:hAnsi="Arial" w:cs="Arial"/>
                <w:sz w:val="16"/>
                <w:szCs w:val="16"/>
              </w:rPr>
              <w:t xml:space="preserve"> of </w:t>
            </w:r>
            <w:r w:rsidRPr="000C7B29">
              <w:rPr>
                <w:rFonts w:ascii="Arial" w:hAnsi="Arial" w:cs="Arial"/>
                <w:sz w:val="16"/>
                <w:szCs w:val="16"/>
              </w:rPr>
              <w:t xml:space="preserve">business </w:t>
            </w:r>
            <w:r w:rsidR="00FA7526" w:rsidRPr="000C7B29">
              <w:rPr>
                <w:rFonts w:ascii="Arial" w:hAnsi="Arial" w:cs="Arial"/>
                <w:sz w:val="16"/>
                <w:szCs w:val="16"/>
              </w:rPr>
              <w:t>hours)</w:t>
            </w:r>
          </w:p>
        </w:tc>
        <w:tc>
          <w:tcPr>
            <w:tcW w:w="3402" w:type="dxa"/>
            <w:shd w:val="clear" w:color="auto" w:fill="auto"/>
            <w:vAlign w:val="center"/>
          </w:tcPr>
          <w:p w14:paraId="005FAC5A" w14:textId="77777777" w:rsidR="00FA7526" w:rsidRPr="00FA7526" w:rsidRDefault="00FA7526" w:rsidP="002170B0">
            <w:pPr>
              <w:spacing w:before="80" w:after="80"/>
              <w:jc w:val="center"/>
              <w:rPr>
                <w:rFonts w:ascii="Arial" w:hAnsi="Arial" w:cs="Arial"/>
              </w:rPr>
            </w:pPr>
            <w:r w:rsidRPr="00FA7526">
              <w:rPr>
                <w:rFonts w:ascii="Arial" w:hAnsi="Arial" w:cs="Arial"/>
              </w:rPr>
              <w:t>$</w:t>
            </w:r>
            <w:r w:rsidR="000C7B29">
              <w:rPr>
                <w:rFonts w:ascii="Arial" w:hAnsi="Arial" w:cs="Arial"/>
              </w:rPr>
              <w:t>10</w:t>
            </w:r>
            <w:r w:rsidRPr="00FA7526">
              <w:rPr>
                <w:rFonts w:ascii="Arial" w:hAnsi="Arial" w:cs="Arial"/>
              </w:rPr>
              <w:t>0.00</w:t>
            </w:r>
          </w:p>
        </w:tc>
      </w:tr>
      <w:tr w:rsidR="00FA7526" w:rsidRPr="002170B0" w14:paraId="40503329" w14:textId="77777777" w:rsidTr="009642B9">
        <w:tblPrEx>
          <w:jc w:val="left"/>
        </w:tblPrEx>
        <w:trPr>
          <w:gridAfter w:val="1"/>
          <w:wAfter w:w="3410" w:type="dxa"/>
          <w:trHeight w:val="20"/>
        </w:trPr>
        <w:tc>
          <w:tcPr>
            <w:tcW w:w="3644" w:type="dxa"/>
            <w:shd w:val="clear" w:color="auto" w:fill="E2EFD9" w:themeFill="accent6" w:themeFillTint="33"/>
          </w:tcPr>
          <w:p w14:paraId="0DB4ACDD" w14:textId="77777777" w:rsidR="00FA7526" w:rsidRPr="002170B0" w:rsidRDefault="00FA7526" w:rsidP="002170B0">
            <w:pPr>
              <w:spacing w:before="80" w:after="80"/>
              <w:jc w:val="both"/>
              <w:rPr>
                <w:rFonts w:ascii="Arial" w:hAnsi="Arial" w:cs="Arial"/>
                <w:b/>
              </w:rPr>
            </w:pPr>
            <w:r w:rsidRPr="002170B0">
              <w:rPr>
                <w:rFonts w:ascii="Arial" w:hAnsi="Arial" w:cs="Arial"/>
                <w:b/>
              </w:rPr>
              <w:t>Set up/Take down/clean up fee</w:t>
            </w:r>
          </w:p>
        </w:tc>
        <w:tc>
          <w:tcPr>
            <w:tcW w:w="3402" w:type="dxa"/>
            <w:shd w:val="clear" w:color="auto" w:fill="auto"/>
          </w:tcPr>
          <w:p w14:paraId="675844B1" w14:textId="77777777" w:rsidR="00FA7526" w:rsidRPr="002170B0" w:rsidRDefault="00FA7526" w:rsidP="002170B0">
            <w:pPr>
              <w:spacing w:before="80" w:after="80"/>
              <w:jc w:val="center"/>
              <w:rPr>
                <w:rFonts w:ascii="Arial" w:hAnsi="Arial" w:cs="Arial"/>
              </w:rPr>
            </w:pPr>
            <w:r w:rsidRPr="002170B0">
              <w:rPr>
                <w:rFonts w:ascii="Arial" w:hAnsi="Arial" w:cs="Arial"/>
              </w:rPr>
              <w:t>$35.00 per hour</w:t>
            </w:r>
          </w:p>
        </w:tc>
      </w:tr>
    </w:tbl>
    <w:p w14:paraId="5FC78535" w14:textId="77777777" w:rsidR="002170B0" w:rsidRPr="00404383" w:rsidRDefault="002170B0" w:rsidP="002170B0">
      <w:pPr>
        <w:autoSpaceDE w:val="0"/>
        <w:autoSpaceDN w:val="0"/>
        <w:adjustRightInd w:val="0"/>
        <w:jc w:val="both"/>
        <w:rPr>
          <w:rFonts w:ascii="Arial" w:hAnsi="Arial" w:cs="Arial"/>
          <w:b/>
          <w:sz w:val="12"/>
          <w:szCs w:val="12"/>
          <w:shd w:val="clear" w:color="auto" w:fill="FFFFFF"/>
        </w:rPr>
      </w:pPr>
    </w:p>
    <w:p w14:paraId="7CC61B15" w14:textId="2F9FBF30" w:rsidR="00F91F61" w:rsidRPr="00EB7619" w:rsidRDefault="00F91F61" w:rsidP="00404383">
      <w:pPr>
        <w:autoSpaceDE w:val="0"/>
        <w:autoSpaceDN w:val="0"/>
        <w:adjustRightInd w:val="0"/>
        <w:jc w:val="both"/>
        <w:rPr>
          <w:rFonts w:ascii="Arial" w:hAnsi="Arial" w:cs="Arial"/>
          <w:sz w:val="20"/>
          <w:szCs w:val="22"/>
          <w:shd w:val="clear" w:color="auto" w:fill="FFFFFF"/>
        </w:rPr>
      </w:pPr>
      <w:r w:rsidRPr="00EB7619">
        <w:rPr>
          <w:rFonts w:ascii="Arial" w:hAnsi="Arial" w:cs="Arial"/>
          <w:sz w:val="20"/>
          <w:szCs w:val="22"/>
          <w:shd w:val="clear" w:color="auto" w:fill="FFFFFF"/>
        </w:rPr>
        <w:t xml:space="preserve">The community rate is </w:t>
      </w:r>
      <w:r w:rsidR="00404383" w:rsidRPr="00EB7619">
        <w:rPr>
          <w:rFonts w:ascii="Arial" w:hAnsi="Arial" w:cs="Arial"/>
          <w:sz w:val="20"/>
          <w:szCs w:val="22"/>
          <w:shd w:val="clear" w:color="auto" w:fill="FFFFFF"/>
        </w:rPr>
        <w:t xml:space="preserve">typically </w:t>
      </w:r>
      <w:r w:rsidRPr="00EB7619">
        <w:rPr>
          <w:rFonts w:ascii="Arial" w:hAnsi="Arial" w:cs="Arial"/>
          <w:sz w:val="20"/>
          <w:szCs w:val="22"/>
          <w:shd w:val="clear" w:color="auto" w:fill="FFFFFF"/>
        </w:rPr>
        <w:t xml:space="preserve">applicable to </w:t>
      </w:r>
      <w:r w:rsidR="00404383" w:rsidRPr="00EB7619">
        <w:rPr>
          <w:rFonts w:ascii="Arial" w:hAnsi="Arial" w:cs="Arial"/>
          <w:sz w:val="20"/>
          <w:szCs w:val="22"/>
          <w:shd w:val="clear" w:color="auto" w:fill="FFFFFF"/>
        </w:rPr>
        <w:t xml:space="preserve">a </w:t>
      </w:r>
      <w:r w:rsidRPr="00EB7619">
        <w:rPr>
          <w:rFonts w:ascii="Arial" w:hAnsi="Arial" w:cs="Arial"/>
          <w:sz w:val="20"/>
          <w:szCs w:val="22"/>
          <w:shd w:val="clear" w:color="auto" w:fill="FFFFFF"/>
        </w:rPr>
        <w:t xml:space="preserve">community group/ organisation </w:t>
      </w:r>
      <w:r w:rsidR="00404383" w:rsidRPr="00EB7619">
        <w:rPr>
          <w:rFonts w:ascii="Arial" w:hAnsi="Arial" w:cs="Arial"/>
          <w:sz w:val="20"/>
          <w:szCs w:val="22"/>
          <w:shd w:val="clear" w:color="auto" w:fill="FFFFFF"/>
        </w:rPr>
        <w:t xml:space="preserve">that </w:t>
      </w:r>
      <w:r w:rsidR="00F92AF3" w:rsidRPr="00EB7619">
        <w:rPr>
          <w:rFonts w:ascii="Arial" w:hAnsi="Arial" w:cs="Arial"/>
          <w:sz w:val="20"/>
          <w:szCs w:val="22"/>
          <w:shd w:val="clear" w:color="auto" w:fill="FFFFFF"/>
        </w:rPr>
        <w:t xml:space="preserve">is </w:t>
      </w:r>
      <w:r w:rsidR="00404383" w:rsidRPr="00EB7619">
        <w:rPr>
          <w:rFonts w:ascii="Arial" w:hAnsi="Arial" w:cs="Arial"/>
          <w:sz w:val="20"/>
          <w:szCs w:val="22"/>
        </w:rPr>
        <w:t xml:space="preserve">recognised </w:t>
      </w:r>
      <w:r w:rsidR="00F92AF3" w:rsidRPr="00EB7619">
        <w:rPr>
          <w:rFonts w:ascii="Arial" w:hAnsi="Arial" w:cs="Arial"/>
          <w:sz w:val="20"/>
          <w:szCs w:val="22"/>
        </w:rPr>
        <w:t xml:space="preserve">as a </w:t>
      </w:r>
      <w:r w:rsidRPr="00EB7619">
        <w:rPr>
          <w:rFonts w:ascii="Arial" w:hAnsi="Arial" w:cs="Arial"/>
          <w:sz w:val="20"/>
          <w:szCs w:val="22"/>
        </w:rPr>
        <w:t>n</w:t>
      </w:r>
      <w:r w:rsidRPr="00EB7619">
        <w:rPr>
          <w:rFonts w:ascii="Arial" w:hAnsi="Arial" w:cs="Arial"/>
          <w:sz w:val="20"/>
          <w:szCs w:val="22"/>
          <w:shd w:val="clear" w:color="auto" w:fill="FFFFFF"/>
        </w:rPr>
        <w:t>o</w:t>
      </w:r>
      <w:r w:rsidR="00404383" w:rsidRPr="00EB7619">
        <w:rPr>
          <w:rFonts w:ascii="Arial" w:hAnsi="Arial" w:cs="Arial"/>
          <w:sz w:val="20"/>
          <w:szCs w:val="22"/>
          <w:shd w:val="clear" w:color="auto" w:fill="FFFFFF"/>
        </w:rPr>
        <w:t>t-</w:t>
      </w:r>
      <w:r w:rsidRPr="00EB7619">
        <w:rPr>
          <w:rFonts w:ascii="Arial" w:hAnsi="Arial" w:cs="Arial"/>
          <w:sz w:val="20"/>
          <w:szCs w:val="22"/>
          <w:shd w:val="clear" w:color="auto" w:fill="FFFFFF"/>
        </w:rPr>
        <w:t>for</w:t>
      </w:r>
      <w:r w:rsidR="00404383" w:rsidRPr="00EB7619">
        <w:rPr>
          <w:rFonts w:ascii="Arial" w:hAnsi="Arial" w:cs="Arial"/>
          <w:sz w:val="20"/>
          <w:szCs w:val="22"/>
          <w:shd w:val="clear" w:color="auto" w:fill="FFFFFF"/>
        </w:rPr>
        <w:t>-</w:t>
      </w:r>
      <w:r w:rsidRPr="00EB7619">
        <w:rPr>
          <w:rFonts w:ascii="Arial" w:hAnsi="Arial" w:cs="Arial"/>
          <w:sz w:val="20"/>
          <w:szCs w:val="22"/>
          <w:shd w:val="clear" w:color="auto" w:fill="FFFFFF"/>
        </w:rPr>
        <w:t>profit organisation</w:t>
      </w:r>
      <w:r w:rsidR="00404383" w:rsidRPr="00EB7619">
        <w:rPr>
          <w:rFonts w:ascii="Arial" w:hAnsi="Arial" w:cs="Arial"/>
          <w:sz w:val="20"/>
          <w:szCs w:val="22"/>
          <w:shd w:val="clear" w:color="auto" w:fill="FFFFFF"/>
        </w:rPr>
        <w:t xml:space="preserve"> and meets the following criteria</w:t>
      </w:r>
      <w:r w:rsidRPr="00EB7619">
        <w:rPr>
          <w:rFonts w:ascii="Arial" w:hAnsi="Arial" w:cs="Arial"/>
          <w:sz w:val="20"/>
          <w:szCs w:val="22"/>
        </w:rPr>
        <w:t xml:space="preserve">; </w:t>
      </w:r>
    </w:p>
    <w:p w14:paraId="5B1FA9E7" w14:textId="283E6D6C" w:rsidR="00F91F61" w:rsidRPr="00EB7619" w:rsidRDefault="00F91F61" w:rsidP="00404383">
      <w:pPr>
        <w:pStyle w:val="ListParagraph"/>
        <w:numPr>
          <w:ilvl w:val="0"/>
          <w:numId w:val="8"/>
        </w:numPr>
        <w:autoSpaceDE w:val="0"/>
        <w:autoSpaceDN w:val="0"/>
        <w:adjustRightInd w:val="0"/>
        <w:spacing w:before="120"/>
        <w:ind w:left="714" w:hanging="357"/>
        <w:contextualSpacing w:val="0"/>
        <w:jc w:val="both"/>
        <w:rPr>
          <w:rFonts w:ascii="Arial" w:hAnsi="Arial" w:cs="Arial"/>
          <w:sz w:val="20"/>
          <w:szCs w:val="22"/>
          <w:shd w:val="clear" w:color="auto" w:fill="FFFFFF"/>
        </w:rPr>
      </w:pPr>
      <w:r w:rsidRPr="00EB7619">
        <w:rPr>
          <w:rFonts w:ascii="Arial" w:hAnsi="Arial" w:cs="Arial"/>
          <w:sz w:val="20"/>
          <w:szCs w:val="22"/>
        </w:rPr>
        <w:t xml:space="preserve">An organisation that has limited capacity to generate revenue and has non fee paying members; </w:t>
      </w:r>
    </w:p>
    <w:p w14:paraId="6E69717B" w14:textId="7DF89B1A" w:rsidR="00F91F61" w:rsidRPr="00EB7619" w:rsidRDefault="00F91F61" w:rsidP="00F91F61">
      <w:pPr>
        <w:pStyle w:val="ListParagraph"/>
        <w:numPr>
          <w:ilvl w:val="0"/>
          <w:numId w:val="8"/>
        </w:numPr>
        <w:autoSpaceDE w:val="0"/>
        <w:autoSpaceDN w:val="0"/>
        <w:adjustRightInd w:val="0"/>
        <w:jc w:val="both"/>
        <w:rPr>
          <w:rFonts w:ascii="Arial" w:hAnsi="Arial" w:cs="Arial"/>
          <w:sz w:val="20"/>
          <w:szCs w:val="22"/>
          <w:shd w:val="clear" w:color="auto" w:fill="FFFFFF"/>
        </w:rPr>
      </w:pPr>
      <w:r w:rsidRPr="00EB7619">
        <w:rPr>
          <w:rFonts w:ascii="Arial" w:hAnsi="Arial" w:cs="Arial"/>
          <w:sz w:val="20"/>
          <w:szCs w:val="22"/>
        </w:rPr>
        <w:t>The organisation’s activities aim to increase social engagement and promote the health and well-being of the Central Goldfields Community.</w:t>
      </w:r>
    </w:p>
    <w:p w14:paraId="77D3C618" w14:textId="234227F8" w:rsidR="00404383" w:rsidRPr="00EB7619" w:rsidRDefault="00404383" w:rsidP="00F91F61">
      <w:pPr>
        <w:pStyle w:val="ListParagraph"/>
        <w:numPr>
          <w:ilvl w:val="0"/>
          <w:numId w:val="8"/>
        </w:numPr>
        <w:autoSpaceDE w:val="0"/>
        <w:autoSpaceDN w:val="0"/>
        <w:adjustRightInd w:val="0"/>
        <w:jc w:val="both"/>
        <w:rPr>
          <w:rFonts w:ascii="Arial" w:hAnsi="Arial" w:cs="Arial"/>
          <w:sz w:val="20"/>
          <w:szCs w:val="22"/>
          <w:shd w:val="clear" w:color="auto" w:fill="FFFFFF"/>
        </w:rPr>
      </w:pPr>
      <w:r w:rsidRPr="00EB7619">
        <w:rPr>
          <w:rFonts w:ascii="Arial" w:hAnsi="Arial" w:cs="Arial"/>
          <w:sz w:val="20"/>
          <w:szCs w:val="22"/>
        </w:rPr>
        <w:t>Reinvests or applies the revenue it receives predominately for public interest services or activities</w:t>
      </w:r>
    </w:p>
    <w:p w14:paraId="413EF161" w14:textId="064E1727" w:rsidR="00F91F61" w:rsidRPr="00EB7619" w:rsidRDefault="00404383" w:rsidP="00404383">
      <w:pPr>
        <w:autoSpaceDE w:val="0"/>
        <w:autoSpaceDN w:val="0"/>
        <w:adjustRightInd w:val="0"/>
        <w:spacing w:before="120"/>
        <w:jc w:val="both"/>
        <w:rPr>
          <w:rFonts w:ascii="Arial" w:hAnsi="Arial" w:cs="Arial"/>
          <w:sz w:val="20"/>
          <w:szCs w:val="22"/>
          <w:shd w:val="clear" w:color="auto" w:fill="FFFFFF"/>
        </w:rPr>
      </w:pPr>
      <w:r w:rsidRPr="00EB7619">
        <w:rPr>
          <w:rFonts w:ascii="Arial" w:hAnsi="Arial" w:cs="Arial"/>
          <w:sz w:val="20"/>
          <w:szCs w:val="22"/>
          <w:shd w:val="clear" w:color="auto" w:fill="FFFFFF"/>
        </w:rPr>
        <w:t xml:space="preserve">Council may request further information from the hirer </w:t>
      </w:r>
      <w:r w:rsidR="00F92AF3" w:rsidRPr="00EB7619">
        <w:rPr>
          <w:rFonts w:ascii="Arial" w:hAnsi="Arial" w:cs="Arial"/>
          <w:sz w:val="20"/>
          <w:szCs w:val="22"/>
          <w:shd w:val="clear" w:color="auto" w:fill="FFFFFF"/>
        </w:rPr>
        <w:t xml:space="preserve">to be considered under the community rate, </w:t>
      </w:r>
      <w:r w:rsidRPr="00EB7619">
        <w:rPr>
          <w:rFonts w:ascii="Arial" w:hAnsi="Arial" w:cs="Arial"/>
          <w:sz w:val="20"/>
          <w:szCs w:val="22"/>
          <w:shd w:val="clear" w:color="auto" w:fill="FFFFFF"/>
        </w:rPr>
        <w:t xml:space="preserve">if </w:t>
      </w:r>
      <w:r w:rsidR="00F91F61" w:rsidRPr="00EB7619">
        <w:rPr>
          <w:rFonts w:ascii="Arial" w:hAnsi="Arial" w:cs="Arial"/>
          <w:sz w:val="20"/>
          <w:szCs w:val="22"/>
          <w:shd w:val="clear" w:color="auto" w:fill="FFFFFF"/>
        </w:rPr>
        <w:t xml:space="preserve">sufficient evidence </w:t>
      </w:r>
      <w:r w:rsidRPr="00EB7619">
        <w:rPr>
          <w:rFonts w:ascii="Arial" w:hAnsi="Arial" w:cs="Arial"/>
          <w:sz w:val="20"/>
          <w:szCs w:val="22"/>
          <w:shd w:val="clear" w:color="auto" w:fill="FFFFFF"/>
        </w:rPr>
        <w:t xml:space="preserve">is not provided </w:t>
      </w:r>
      <w:r w:rsidR="00F91F61" w:rsidRPr="00EB7619">
        <w:rPr>
          <w:rFonts w:ascii="Arial" w:hAnsi="Arial" w:cs="Arial"/>
          <w:sz w:val="20"/>
          <w:szCs w:val="22"/>
          <w:shd w:val="clear" w:color="auto" w:fill="FFFFFF"/>
        </w:rPr>
        <w:t>upon application</w:t>
      </w:r>
      <w:r w:rsidRPr="00EB7619">
        <w:rPr>
          <w:rFonts w:ascii="Arial" w:hAnsi="Arial" w:cs="Arial"/>
          <w:sz w:val="20"/>
          <w:szCs w:val="22"/>
          <w:shd w:val="clear" w:color="auto" w:fill="FFFFFF"/>
        </w:rPr>
        <w:t xml:space="preserve">.  </w:t>
      </w:r>
      <w:r w:rsidR="00F92AF3" w:rsidRPr="00EB7619">
        <w:rPr>
          <w:rFonts w:ascii="Arial" w:hAnsi="Arial" w:cs="Arial"/>
          <w:sz w:val="20"/>
          <w:szCs w:val="22"/>
          <w:shd w:val="clear" w:color="auto" w:fill="FFFFFF"/>
        </w:rPr>
        <w:t>If a</w:t>
      </w:r>
      <w:r w:rsidRPr="00EB7619">
        <w:rPr>
          <w:rFonts w:ascii="Arial" w:hAnsi="Arial" w:cs="Arial"/>
          <w:sz w:val="20"/>
          <w:szCs w:val="22"/>
          <w:shd w:val="clear" w:color="auto" w:fill="FFFFFF"/>
        </w:rPr>
        <w:t xml:space="preserve"> hirer does not meet </w:t>
      </w:r>
      <w:r w:rsidR="00F92AF3" w:rsidRPr="00EB7619">
        <w:rPr>
          <w:rFonts w:ascii="Arial" w:hAnsi="Arial" w:cs="Arial"/>
          <w:sz w:val="20"/>
          <w:szCs w:val="22"/>
          <w:shd w:val="clear" w:color="auto" w:fill="FFFFFF"/>
        </w:rPr>
        <w:t>the</w:t>
      </w:r>
      <w:r w:rsidRPr="00EB7619">
        <w:rPr>
          <w:rFonts w:ascii="Arial" w:hAnsi="Arial" w:cs="Arial"/>
          <w:sz w:val="20"/>
          <w:szCs w:val="22"/>
          <w:shd w:val="clear" w:color="auto" w:fill="FFFFFF"/>
        </w:rPr>
        <w:t xml:space="preserve"> criteria</w:t>
      </w:r>
      <w:r w:rsidR="00F92AF3" w:rsidRPr="00EB7619">
        <w:rPr>
          <w:rFonts w:ascii="Arial" w:hAnsi="Arial" w:cs="Arial"/>
          <w:sz w:val="20"/>
          <w:szCs w:val="22"/>
          <w:shd w:val="clear" w:color="auto" w:fill="FFFFFF"/>
        </w:rPr>
        <w:t>,</w:t>
      </w:r>
      <w:r w:rsidRPr="00EB7619">
        <w:rPr>
          <w:rFonts w:ascii="Arial" w:hAnsi="Arial" w:cs="Arial"/>
          <w:sz w:val="20"/>
          <w:szCs w:val="22"/>
          <w:shd w:val="clear" w:color="auto" w:fill="FFFFFF"/>
        </w:rPr>
        <w:t xml:space="preserve"> standard rates will apply. </w:t>
      </w:r>
    </w:p>
    <w:p w14:paraId="1332DE2D" w14:textId="77777777" w:rsidR="00C02D77" w:rsidRPr="00EB7619" w:rsidRDefault="00C02D77" w:rsidP="002170B0">
      <w:pPr>
        <w:autoSpaceDE w:val="0"/>
        <w:autoSpaceDN w:val="0"/>
        <w:adjustRightInd w:val="0"/>
        <w:jc w:val="both"/>
        <w:rPr>
          <w:rFonts w:ascii="Arial" w:hAnsi="Arial" w:cs="Arial"/>
          <w:sz w:val="20"/>
          <w:szCs w:val="22"/>
          <w:shd w:val="clear" w:color="auto" w:fill="FFFFFF"/>
        </w:rPr>
      </w:pPr>
    </w:p>
    <w:p w14:paraId="1DF1CB73" w14:textId="55DAF73C" w:rsidR="00BB7283" w:rsidRPr="00EB7619" w:rsidRDefault="002170B0" w:rsidP="000472F6">
      <w:pPr>
        <w:autoSpaceDE w:val="0"/>
        <w:autoSpaceDN w:val="0"/>
        <w:adjustRightInd w:val="0"/>
        <w:jc w:val="both"/>
        <w:rPr>
          <w:rFonts w:ascii="Arial" w:hAnsi="Arial" w:cs="Arial"/>
          <w:b/>
          <w:color w:val="007943"/>
          <w:sz w:val="20"/>
          <w:szCs w:val="22"/>
          <w:u w:val="single"/>
        </w:rPr>
      </w:pPr>
      <w:r w:rsidRPr="00EB7619">
        <w:rPr>
          <w:rFonts w:ascii="Arial" w:hAnsi="Arial" w:cs="Arial"/>
          <w:b/>
          <w:sz w:val="20"/>
          <w:szCs w:val="22"/>
          <w:shd w:val="clear" w:color="auto" w:fill="FFFFFF"/>
        </w:rPr>
        <w:t xml:space="preserve">Please note; </w:t>
      </w:r>
      <w:r w:rsidRPr="00EB7619">
        <w:rPr>
          <w:rFonts w:ascii="Arial" w:hAnsi="Arial" w:cs="Arial"/>
          <w:sz w:val="20"/>
          <w:szCs w:val="22"/>
          <w:shd w:val="clear" w:color="auto" w:fill="FFFFFF"/>
        </w:rPr>
        <w:t xml:space="preserve">if you/ your organisations use of the facility is on a </w:t>
      </w:r>
      <w:r w:rsidR="00781B12" w:rsidRPr="00EB7619">
        <w:rPr>
          <w:rFonts w:ascii="Arial" w:hAnsi="Arial" w:cs="Arial"/>
          <w:sz w:val="20"/>
          <w:szCs w:val="22"/>
          <w:shd w:val="clear" w:color="auto" w:fill="FFFFFF"/>
        </w:rPr>
        <w:t>regular</w:t>
      </w:r>
      <w:r w:rsidRPr="00EB7619">
        <w:rPr>
          <w:rFonts w:ascii="Arial" w:hAnsi="Arial" w:cs="Arial"/>
          <w:sz w:val="20"/>
          <w:szCs w:val="22"/>
          <w:shd w:val="clear" w:color="auto" w:fill="FFFFFF"/>
        </w:rPr>
        <w:t xml:space="preserve"> basis and the bookings exceed 2</w:t>
      </w:r>
      <w:r w:rsidR="00781B12" w:rsidRPr="00EB7619">
        <w:rPr>
          <w:rFonts w:ascii="Arial" w:hAnsi="Arial" w:cs="Arial"/>
          <w:sz w:val="20"/>
          <w:szCs w:val="22"/>
          <w:shd w:val="clear" w:color="auto" w:fill="FFFFFF"/>
        </w:rPr>
        <w:t>0</w:t>
      </w:r>
      <w:r w:rsidRPr="00EB7619">
        <w:rPr>
          <w:rFonts w:ascii="Arial" w:hAnsi="Arial" w:cs="Arial"/>
          <w:sz w:val="20"/>
          <w:szCs w:val="22"/>
          <w:shd w:val="clear" w:color="auto" w:fill="FFFFFF"/>
        </w:rPr>
        <w:t xml:space="preserve"> bookings per annum the use may require an alternative agreement such as a licence as defined in Council’s Property Occupancy Policy.  If this is the case, please contact Council</w:t>
      </w:r>
      <w:r w:rsidR="00781B12" w:rsidRPr="00EB7619">
        <w:rPr>
          <w:rFonts w:ascii="Arial" w:hAnsi="Arial" w:cs="Arial"/>
          <w:sz w:val="20"/>
          <w:szCs w:val="22"/>
          <w:shd w:val="clear" w:color="auto" w:fill="FFFFFF"/>
        </w:rPr>
        <w:t>’s Property and Risk Officer</w:t>
      </w:r>
      <w:r w:rsidRPr="00EB7619">
        <w:rPr>
          <w:rFonts w:ascii="Arial" w:hAnsi="Arial" w:cs="Arial"/>
          <w:sz w:val="20"/>
          <w:szCs w:val="22"/>
          <w:shd w:val="clear" w:color="auto" w:fill="FFFFFF"/>
        </w:rPr>
        <w:t xml:space="preserve"> to discuss</w:t>
      </w:r>
      <w:r w:rsidR="00781B12" w:rsidRPr="00EB7619">
        <w:rPr>
          <w:rFonts w:ascii="Arial" w:hAnsi="Arial" w:cs="Arial"/>
          <w:sz w:val="20"/>
          <w:szCs w:val="22"/>
          <w:shd w:val="clear" w:color="auto" w:fill="FFFFFF"/>
        </w:rPr>
        <w:t>.</w:t>
      </w:r>
      <w:r w:rsidR="00BB7283" w:rsidRPr="00EB7619">
        <w:rPr>
          <w:rFonts w:ascii="Arial" w:hAnsi="Arial" w:cs="Arial"/>
          <w:b/>
          <w:color w:val="007943"/>
          <w:sz w:val="20"/>
          <w:szCs w:val="22"/>
          <w:u w:val="single"/>
        </w:rPr>
        <w:br w:type="page"/>
      </w:r>
    </w:p>
    <w:p w14:paraId="6016B37F" w14:textId="77777777" w:rsidR="00BB7283" w:rsidRDefault="00BB7283" w:rsidP="002170B0">
      <w:pPr>
        <w:spacing w:before="240" w:after="120"/>
        <w:rPr>
          <w:rFonts w:ascii="Arial" w:hAnsi="Arial" w:cs="Arial"/>
          <w:b/>
          <w:color w:val="007943"/>
          <w:sz w:val="28"/>
          <w:u w:val="single"/>
        </w:rPr>
      </w:pPr>
    </w:p>
    <w:p w14:paraId="0F7854F5" w14:textId="77777777" w:rsidR="009642B9" w:rsidRDefault="009642B9" w:rsidP="002170B0">
      <w:pPr>
        <w:spacing w:before="240" w:after="120"/>
        <w:rPr>
          <w:rFonts w:ascii="Arial" w:hAnsi="Arial" w:cs="Arial"/>
          <w:b/>
          <w:color w:val="007943"/>
          <w:sz w:val="28"/>
          <w:u w:val="single"/>
        </w:rPr>
      </w:pPr>
    </w:p>
    <w:p w14:paraId="2C403779" w14:textId="77128E80" w:rsidR="005E2B5D" w:rsidRDefault="005E2B5D" w:rsidP="002170B0">
      <w:pPr>
        <w:spacing w:before="240" w:after="120"/>
      </w:pPr>
      <w:r>
        <w:rPr>
          <w:rFonts w:ascii="Arial" w:hAnsi="Arial" w:cs="Arial"/>
          <w:b/>
          <w:color w:val="007943"/>
          <w:sz w:val="28"/>
          <w:u w:val="single"/>
        </w:rPr>
        <w:t>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F7AC1" w:rsidRPr="00DE0F4E" w14:paraId="229EECF2" w14:textId="77777777" w:rsidTr="009642B9">
        <w:tc>
          <w:tcPr>
            <w:tcW w:w="10456" w:type="dxa"/>
            <w:shd w:val="clear" w:color="auto" w:fill="FFFFFF" w:themeFill="background1"/>
          </w:tcPr>
          <w:p w14:paraId="369CEA95" w14:textId="77777777" w:rsidR="00DE0F4E" w:rsidRPr="00EB7619" w:rsidRDefault="00DE0F4E" w:rsidP="00DE0F4E">
            <w:pPr>
              <w:tabs>
                <w:tab w:val="num" w:pos="558"/>
              </w:tabs>
              <w:spacing w:before="120"/>
              <w:jc w:val="both"/>
              <w:rPr>
                <w:rFonts w:ascii="Arial" w:hAnsi="Arial" w:cs="Arial"/>
                <w:sz w:val="22"/>
              </w:rPr>
            </w:pPr>
            <w:r w:rsidRPr="00EB7619">
              <w:rPr>
                <w:rFonts w:ascii="Arial" w:hAnsi="Arial" w:cs="Arial"/>
                <w:b/>
                <w:sz w:val="22"/>
              </w:rPr>
              <w:t>Operating Hours</w:t>
            </w:r>
            <w:r w:rsidR="00CF7AC1" w:rsidRPr="00EB7619">
              <w:rPr>
                <w:rFonts w:ascii="Arial" w:hAnsi="Arial" w:cs="Arial"/>
                <w:b/>
                <w:sz w:val="22"/>
              </w:rPr>
              <w:t>:</w:t>
            </w:r>
            <w:r w:rsidRPr="00EB7619">
              <w:rPr>
                <w:rFonts w:ascii="Arial" w:hAnsi="Arial" w:cs="Arial"/>
                <w:sz w:val="22"/>
              </w:rPr>
              <w:t xml:space="preserve"> The normal operating hours of the Community Hub are Monday to Friday 8:30am-5:00pm.  If access is required outside of these hours, keys can be collected from Central Goldfields Shire Council Reception (12-22 Nolan Street Maryborough) between the hours of 8:30am and 5:00pm Monday to Friday.  </w:t>
            </w:r>
          </w:p>
          <w:p w14:paraId="3CE036DD" w14:textId="77777777" w:rsidR="00CF7AC1" w:rsidRPr="00EB7619" w:rsidRDefault="00DE0F4E" w:rsidP="00DE0F4E">
            <w:pPr>
              <w:tabs>
                <w:tab w:val="num" w:pos="558"/>
              </w:tabs>
              <w:spacing w:before="120"/>
              <w:jc w:val="both"/>
              <w:rPr>
                <w:rFonts w:ascii="Arial" w:hAnsi="Arial" w:cs="Arial"/>
                <w:sz w:val="22"/>
              </w:rPr>
            </w:pPr>
            <w:r w:rsidRPr="00EB7619">
              <w:rPr>
                <w:rFonts w:ascii="Arial" w:hAnsi="Arial" w:cs="Arial"/>
                <w:sz w:val="22"/>
              </w:rPr>
              <w:t>Keys are the responsibility of the Hirer and must be returned to the Council Office (an afterhours drop off point is available).</w:t>
            </w:r>
            <w:r w:rsidR="009C2704" w:rsidRPr="00EB7619">
              <w:rPr>
                <w:rFonts w:ascii="Arial" w:hAnsi="Arial" w:cs="Arial"/>
                <w:sz w:val="22"/>
              </w:rPr>
              <w:t xml:space="preserve">  </w:t>
            </w:r>
          </w:p>
          <w:p w14:paraId="00A582DF" w14:textId="77777777" w:rsidR="009C2704" w:rsidRPr="00EB7619" w:rsidRDefault="009C2704" w:rsidP="00DE0F4E">
            <w:pPr>
              <w:tabs>
                <w:tab w:val="num" w:pos="558"/>
              </w:tabs>
              <w:spacing w:before="120"/>
              <w:jc w:val="both"/>
              <w:rPr>
                <w:rFonts w:ascii="Arial" w:hAnsi="Arial" w:cs="Arial"/>
                <w:sz w:val="22"/>
              </w:rPr>
            </w:pPr>
            <w:r w:rsidRPr="00EB7619">
              <w:rPr>
                <w:rFonts w:ascii="Arial" w:hAnsi="Arial" w:cs="Arial"/>
                <w:sz w:val="22"/>
              </w:rPr>
              <w:t>It is the Hirer’s responsibility to ensure that the external doors are locked and building is secure when leaving the building, if outside normal building operating hours of 8:30am-5:00pm.</w:t>
            </w:r>
          </w:p>
          <w:p w14:paraId="689A5C88" w14:textId="77777777" w:rsidR="009C2704" w:rsidRPr="00EB7619" w:rsidRDefault="009C2704" w:rsidP="00DE0F4E">
            <w:pPr>
              <w:tabs>
                <w:tab w:val="num" w:pos="558"/>
              </w:tabs>
              <w:spacing w:before="120"/>
              <w:jc w:val="both"/>
              <w:rPr>
                <w:rFonts w:ascii="Arial" w:hAnsi="Arial" w:cs="Arial"/>
                <w:b/>
                <w:sz w:val="22"/>
              </w:rPr>
            </w:pPr>
            <w:r w:rsidRPr="00EB7619">
              <w:rPr>
                <w:rFonts w:ascii="Arial" w:hAnsi="Arial" w:cs="Arial"/>
                <w:b/>
                <w:sz w:val="22"/>
              </w:rPr>
              <w:t xml:space="preserve">General use requirements: </w:t>
            </w:r>
          </w:p>
          <w:p w14:paraId="04DCBE1A" w14:textId="13E2E431" w:rsidR="009C2704" w:rsidRPr="00EB7619" w:rsidRDefault="00DE0F4E" w:rsidP="009C2704">
            <w:pPr>
              <w:pStyle w:val="ListParagraph"/>
              <w:numPr>
                <w:ilvl w:val="0"/>
                <w:numId w:val="6"/>
              </w:numPr>
              <w:spacing w:before="120"/>
              <w:jc w:val="both"/>
              <w:rPr>
                <w:rFonts w:ascii="Arial" w:hAnsi="Arial" w:cs="Arial"/>
                <w:sz w:val="20"/>
                <w:szCs w:val="22"/>
              </w:rPr>
            </w:pPr>
            <w:r w:rsidRPr="00EB7619">
              <w:rPr>
                <w:rFonts w:ascii="Arial" w:hAnsi="Arial" w:cs="Arial"/>
                <w:sz w:val="20"/>
                <w:szCs w:val="22"/>
              </w:rPr>
              <w:t xml:space="preserve">All groups using the Community Hub must ensure that their activity does not interfere with other users of the venue. </w:t>
            </w:r>
            <w:proofErr w:type="gramStart"/>
            <w:r w:rsidRPr="00EB7619">
              <w:rPr>
                <w:rFonts w:ascii="Arial" w:hAnsi="Arial" w:cs="Arial"/>
                <w:sz w:val="20"/>
                <w:szCs w:val="22"/>
              </w:rPr>
              <w:t>i.e.</w:t>
            </w:r>
            <w:proofErr w:type="gramEnd"/>
            <w:r w:rsidRPr="00EB7619">
              <w:rPr>
                <w:rFonts w:ascii="Arial" w:hAnsi="Arial" w:cs="Arial"/>
                <w:sz w:val="20"/>
                <w:szCs w:val="22"/>
              </w:rPr>
              <w:t xml:space="preserve"> no excessive noise etc.</w:t>
            </w:r>
            <w:r w:rsidR="009C2704" w:rsidRPr="00EB7619">
              <w:rPr>
                <w:rFonts w:ascii="Arial" w:hAnsi="Arial" w:cs="Arial"/>
                <w:sz w:val="20"/>
                <w:szCs w:val="22"/>
              </w:rPr>
              <w:t xml:space="preserve"> </w:t>
            </w:r>
          </w:p>
          <w:p w14:paraId="2375B195" w14:textId="5AFEF8BC" w:rsidR="009C2704" w:rsidRPr="00EB7619" w:rsidRDefault="009C2704" w:rsidP="009C2704">
            <w:pPr>
              <w:pStyle w:val="ListParagraph"/>
              <w:numPr>
                <w:ilvl w:val="0"/>
                <w:numId w:val="6"/>
              </w:numPr>
              <w:spacing w:before="120"/>
              <w:jc w:val="both"/>
              <w:rPr>
                <w:rFonts w:ascii="Arial" w:hAnsi="Arial" w:cs="Arial"/>
                <w:sz w:val="20"/>
                <w:szCs w:val="22"/>
              </w:rPr>
            </w:pPr>
            <w:r w:rsidRPr="00EB7619">
              <w:rPr>
                <w:rFonts w:ascii="Arial" w:hAnsi="Arial" w:cs="Arial"/>
                <w:sz w:val="20"/>
                <w:szCs w:val="22"/>
              </w:rPr>
              <w:t>No naked flames such as lighters or candles may be used inside the venue</w:t>
            </w:r>
            <w:r w:rsidR="00781B12" w:rsidRPr="00EB7619">
              <w:rPr>
                <w:rFonts w:ascii="Arial" w:hAnsi="Arial" w:cs="Arial"/>
                <w:sz w:val="20"/>
                <w:szCs w:val="22"/>
              </w:rPr>
              <w:t>, without prior permission of the Council</w:t>
            </w:r>
            <w:r w:rsidRPr="00EB7619">
              <w:rPr>
                <w:rFonts w:ascii="Arial" w:hAnsi="Arial" w:cs="Arial"/>
                <w:sz w:val="20"/>
                <w:szCs w:val="22"/>
              </w:rPr>
              <w:t xml:space="preserve">.   </w:t>
            </w:r>
          </w:p>
          <w:p w14:paraId="752A5533" w14:textId="02992A34" w:rsidR="00DE0F4E" w:rsidRPr="00EB7619" w:rsidRDefault="009C2704" w:rsidP="009C2704">
            <w:pPr>
              <w:pStyle w:val="ListParagraph"/>
              <w:numPr>
                <w:ilvl w:val="0"/>
                <w:numId w:val="6"/>
              </w:numPr>
              <w:spacing w:before="120"/>
              <w:jc w:val="both"/>
              <w:rPr>
                <w:rFonts w:ascii="Arial" w:hAnsi="Arial" w:cs="Arial"/>
                <w:sz w:val="20"/>
                <w:szCs w:val="22"/>
              </w:rPr>
            </w:pPr>
            <w:r w:rsidRPr="00EB7619">
              <w:rPr>
                <w:rFonts w:ascii="Arial" w:hAnsi="Arial" w:cs="Arial"/>
                <w:sz w:val="20"/>
                <w:szCs w:val="22"/>
              </w:rPr>
              <w:t>Venue furniture, tables and chairs may not be taken from the venue without the prior permission of Council</w:t>
            </w:r>
            <w:r w:rsidR="00781B12" w:rsidRPr="00EB7619">
              <w:rPr>
                <w:rFonts w:ascii="Arial" w:hAnsi="Arial" w:cs="Arial"/>
                <w:sz w:val="20"/>
                <w:szCs w:val="22"/>
              </w:rPr>
              <w:t>.</w:t>
            </w:r>
          </w:p>
          <w:p w14:paraId="74138EF1" w14:textId="77777777" w:rsidR="009C2704" w:rsidRPr="00EB7619" w:rsidRDefault="009C2704" w:rsidP="009C2704">
            <w:pPr>
              <w:pStyle w:val="ListParagraph"/>
              <w:numPr>
                <w:ilvl w:val="0"/>
                <w:numId w:val="6"/>
              </w:numPr>
              <w:spacing w:before="120"/>
              <w:jc w:val="both"/>
              <w:rPr>
                <w:rFonts w:ascii="Arial" w:hAnsi="Arial" w:cs="Arial"/>
                <w:sz w:val="20"/>
                <w:szCs w:val="22"/>
              </w:rPr>
            </w:pPr>
            <w:r w:rsidRPr="00EB7619">
              <w:rPr>
                <w:rFonts w:ascii="Arial" w:hAnsi="Arial" w:cs="Arial"/>
                <w:sz w:val="20"/>
                <w:szCs w:val="22"/>
              </w:rPr>
              <w:t>No objects are to be affixed or attached to the walls or ceilings of the venue so as to cause any damage.</w:t>
            </w:r>
          </w:p>
          <w:p w14:paraId="5B943752" w14:textId="77777777" w:rsidR="00E5673F" w:rsidRPr="00EB7619" w:rsidRDefault="009C2704" w:rsidP="00E5673F">
            <w:pPr>
              <w:numPr>
                <w:ilvl w:val="0"/>
                <w:numId w:val="6"/>
              </w:numPr>
              <w:spacing w:before="120"/>
              <w:jc w:val="both"/>
              <w:rPr>
                <w:rFonts w:ascii="Arial" w:hAnsi="Arial" w:cs="Arial"/>
                <w:sz w:val="22"/>
              </w:rPr>
            </w:pPr>
            <w:r w:rsidRPr="00EB7619">
              <w:rPr>
                <w:rFonts w:ascii="Arial" w:hAnsi="Arial" w:cs="Arial"/>
                <w:sz w:val="22"/>
              </w:rPr>
              <w:t xml:space="preserve">Any damage to the facility or equipment is to be reported to Council or </w:t>
            </w:r>
            <w:r w:rsidR="00781B12" w:rsidRPr="00EB7619">
              <w:rPr>
                <w:rFonts w:ascii="Arial" w:hAnsi="Arial" w:cs="Arial"/>
                <w:sz w:val="22"/>
              </w:rPr>
              <w:t xml:space="preserve">to the </w:t>
            </w:r>
            <w:r w:rsidRPr="00EB7619">
              <w:rPr>
                <w:rFonts w:ascii="Arial" w:hAnsi="Arial" w:cs="Arial"/>
                <w:sz w:val="22"/>
              </w:rPr>
              <w:t>Goldfields FM Station Manager as soon as possible.</w:t>
            </w:r>
          </w:p>
          <w:p w14:paraId="4C433C11" w14:textId="601B28D1" w:rsidR="009C2704" w:rsidRPr="00EB7619" w:rsidRDefault="009C2704" w:rsidP="00E5673F">
            <w:pPr>
              <w:numPr>
                <w:ilvl w:val="0"/>
                <w:numId w:val="6"/>
              </w:numPr>
              <w:spacing w:before="120"/>
              <w:jc w:val="both"/>
              <w:rPr>
                <w:rFonts w:ascii="Arial" w:hAnsi="Arial" w:cs="Arial"/>
                <w:sz w:val="22"/>
              </w:rPr>
            </w:pPr>
            <w:r w:rsidRPr="00EB7619">
              <w:rPr>
                <w:rFonts w:ascii="Arial" w:hAnsi="Arial" w:cs="Arial"/>
                <w:sz w:val="22"/>
              </w:rPr>
              <w:t xml:space="preserve">It is the Hirer’s responsibility to ensure that the lights and air conditioning are switched off </w:t>
            </w:r>
            <w:r w:rsidR="00781B12" w:rsidRPr="00EB7619">
              <w:rPr>
                <w:rFonts w:ascii="Arial" w:hAnsi="Arial" w:cs="Arial"/>
                <w:sz w:val="22"/>
              </w:rPr>
              <w:t xml:space="preserve">before </w:t>
            </w:r>
            <w:r w:rsidRPr="00EB7619">
              <w:rPr>
                <w:rFonts w:ascii="Arial" w:hAnsi="Arial" w:cs="Arial"/>
                <w:sz w:val="22"/>
              </w:rPr>
              <w:t>leaving the venue.</w:t>
            </w:r>
          </w:p>
          <w:p w14:paraId="4A642CD8" w14:textId="77777777" w:rsidR="009C2704" w:rsidRPr="00EB7619" w:rsidRDefault="009C2704" w:rsidP="00A03D93">
            <w:pPr>
              <w:rPr>
                <w:rFonts w:ascii="Arial" w:hAnsi="Arial" w:cs="Arial"/>
                <w:b/>
                <w:sz w:val="22"/>
              </w:rPr>
            </w:pPr>
          </w:p>
          <w:p w14:paraId="00193E0D" w14:textId="2BDEE737" w:rsidR="00DE0F4E" w:rsidRPr="00EB7619" w:rsidRDefault="00CF7AC1" w:rsidP="00A03D93">
            <w:pPr>
              <w:rPr>
                <w:rFonts w:ascii="Arial" w:hAnsi="Arial" w:cs="Arial"/>
                <w:sz w:val="22"/>
              </w:rPr>
            </w:pPr>
            <w:r w:rsidRPr="00EB7619">
              <w:rPr>
                <w:rFonts w:ascii="Arial" w:hAnsi="Arial" w:cs="Arial"/>
                <w:b/>
                <w:sz w:val="22"/>
              </w:rPr>
              <w:t>Bond Fees:</w:t>
            </w:r>
            <w:r w:rsidRPr="00EB7619">
              <w:rPr>
                <w:rFonts w:ascii="Arial" w:hAnsi="Arial" w:cs="Arial"/>
                <w:sz w:val="22"/>
              </w:rPr>
              <w:t xml:space="preserve"> </w:t>
            </w:r>
            <w:r w:rsidR="00DE0F4E" w:rsidRPr="00EB7619">
              <w:rPr>
                <w:rFonts w:ascii="Arial" w:hAnsi="Arial" w:cs="Arial"/>
                <w:sz w:val="22"/>
              </w:rPr>
              <w:t>A key bond of $100 is required for afterhours booking</w:t>
            </w:r>
            <w:r w:rsidR="009C2704" w:rsidRPr="00EB7619">
              <w:rPr>
                <w:rFonts w:ascii="Arial" w:hAnsi="Arial" w:cs="Arial"/>
                <w:sz w:val="22"/>
              </w:rPr>
              <w:t xml:space="preserve"> only</w:t>
            </w:r>
            <w:r w:rsidR="00DE0F4E" w:rsidRPr="00EB7619">
              <w:rPr>
                <w:rFonts w:ascii="Arial" w:hAnsi="Arial" w:cs="Arial"/>
                <w:sz w:val="22"/>
              </w:rPr>
              <w:t xml:space="preserve">.   </w:t>
            </w:r>
            <w:r w:rsidRPr="00EB7619">
              <w:rPr>
                <w:rFonts w:ascii="Arial" w:hAnsi="Arial" w:cs="Arial"/>
                <w:sz w:val="22"/>
              </w:rPr>
              <w:t xml:space="preserve">The Bond shall be held in trust by the </w:t>
            </w:r>
            <w:r w:rsidR="00781B12" w:rsidRPr="00EB7619">
              <w:rPr>
                <w:rFonts w:ascii="Arial" w:hAnsi="Arial" w:cs="Arial"/>
                <w:sz w:val="22"/>
              </w:rPr>
              <w:t xml:space="preserve">Council </w:t>
            </w:r>
            <w:r w:rsidRPr="00EB7619">
              <w:rPr>
                <w:rFonts w:ascii="Arial" w:hAnsi="Arial" w:cs="Arial"/>
                <w:sz w:val="22"/>
              </w:rPr>
              <w:t xml:space="preserve">until </w:t>
            </w:r>
            <w:r w:rsidR="00DE0F4E" w:rsidRPr="00EB7619">
              <w:rPr>
                <w:rFonts w:ascii="Arial" w:hAnsi="Arial" w:cs="Arial"/>
                <w:sz w:val="22"/>
              </w:rPr>
              <w:t>the keys are returned</w:t>
            </w:r>
            <w:r w:rsidRPr="00EB7619">
              <w:rPr>
                <w:rFonts w:ascii="Arial" w:hAnsi="Arial" w:cs="Arial"/>
                <w:sz w:val="22"/>
              </w:rPr>
              <w:t>. This amount is totally refundable</w:t>
            </w:r>
            <w:r w:rsidR="00DE0F4E" w:rsidRPr="00EB7619">
              <w:rPr>
                <w:rFonts w:ascii="Arial" w:hAnsi="Arial" w:cs="Arial"/>
                <w:sz w:val="22"/>
              </w:rPr>
              <w:t xml:space="preserve"> however</w:t>
            </w:r>
            <w:r w:rsidRPr="00EB7619">
              <w:rPr>
                <w:rFonts w:ascii="Arial" w:hAnsi="Arial" w:cs="Arial"/>
                <w:sz w:val="22"/>
              </w:rPr>
              <w:t xml:space="preserve"> the key must be returned on the </w:t>
            </w:r>
            <w:r w:rsidR="00DE0F4E" w:rsidRPr="00EB7619">
              <w:rPr>
                <w:rFonts w:ascii="Arial" w:hAnsi="Arial" w:cs="Arial"/>
                <w:sz w:val="22"/>
              </w:rPr>
              <w:t>following business</w:t>
            </w:r>
            <w:r w:rsidRPr="00EB7619">
              <w:rPr>
                <w:rFonts w:ascii="Arial" w:hAnsi="Arial" w:cs="Arial"/>
                <w:sz w:val="22"/>
              </w:rPr>
              <w:t xml:space="preserve"> day after the </w:t>
            </w:r>
            <w:r w:rsidR="00DE0F4E" w:rsidRPr="00EB7619">
              <w:rPr>
                <w:rFonts w:ascii="Arial" w:hAnsi="Arial" w:cs="Arial"/>
                <w:sz w:val="22"/>
              </w:rPr>
              <w:t>booking</w:t>
            </w:r>
            <w:r w:rsidRPr="00EB7619">
              <w:rPr>
                <w:rFonts w:ascii="Arial" w:hAnsi="Arial" w:cs="Arial"/>
                <w:sz w:val="22"/>
              </w:rPr>
              <w:t xml:space="preserve">. One key only will be issued to the </w:t>
            </w:r>
            <w:r w:rsidR="00781B12" w:rsidRPr="00EB7619">
              <w:rPr>
                <w:rFonts w:ascii="Arial" w:hAnsi="Arial" w:cs="Arial"/>
                <w:sz w:val="22"/>
              </w:rPr>
              <w:t>H</w:t>
            </w:r>
            <w:r w:rsidRPr="00EB7619">
              <w:rPr>
                <w:rFonts w:ascii="Arial" w:hAnsi="Arial" w:cs="Arial"/>
                <w:sz w:val="22"/>
              </w:rPr>
              <w:t xml:space="preserve">irer. </w:t>
            </w:r>
          </w:p>
          <w:p w14:paraId="636E3B8F" w14:textId="77777777" w:rsidR="00CF7AC1" w:rsidRPr="00EB7619" w:rsidRDefault="00CF7AC1" w:rsidP="00A03D93">
            <w:pPr>
              <w:rPr>
                <w:rFonts w:ascii="Arial" w:hAnsi="Arial" w:cs="Arial"/>
                <w:sz w:val="22"/>
              </w:rPr>
            </w:pPr>
            <w:r w:rsidRPr="00EB7619">
              <w:rPr>
                <w:rFonts w:ascii="Arial" w:hAnsi="Arial" w:cs="Arial"/>
                <w:sz w:val="22"/>
              </w:rPr>
              <w:t xml:space="preserve">The </w:t>
            </w:r>
            <w:r w:rsidR="00DE0F4E" w:rsidRPr="00EB7619">
              <w:rPr>
                <w:rFonts w:ascii="Arial" w:hAnsi="Arial" w:cs="Arial"/>
                <w:sz w:val="22"/>
              </w:rPr>
              <w:t>key b</w:t>
            </w:r>
            <w:r w:rsidRPr="00EB7619">
              <w:rPr>
                <w:rFonts w:ascii="Arial" w:hAnsi="Arial" w:cs="Arial"/>
                <w:sz w:val="22"/>
              </w:rPr>
              <w:t xml:space="preserve">ond will be refunded within 5 working days of the </w:t>
            </w:r>
            <w:r w:rsidR="00DE0F4E" w:rsidRPr="00EB7619">
              <w:rPr>
                <w:rFonts w:ascii="Arial" w:hAnsi="Arial" w:cs="Arial"/>
                <w:sz w:val="22"/>
              </w:rPr>
              <w:t>booking</w:t>
            </w:r>
            <w:r w:rsidRPr="00EB7619">
              <w:rPr>
                <w:rFonts w:ascii="Arial" w:hAnsi="Arial" w:cs="Arial"/>
                <w:sz w:val="22"/>
              </w:rPr>
              <w:t>.</w:t>
            </w:r>
          </w:p>
          <w:p w14:paraId="16EFB7B1" w14:textId="77777777" w:rsidR="00CF7AC1" w:rsidRPr="00EB7619" w:rsidRDefault="00CF7AC1" w:rsidP="00A03D93">
            <w:pPr>
              <w:rPr>
                <w:rFonts w:ascii="Arial" w:hAnsi="Arial" w:cs="Arial"/>
                <w:sz w:val="22"/>
              </w:rPr>
            </w:pPr>
          </w:p>
          <w:p w14:paraId="0566C125" w14:textId="6E274B76" w:rsidR="00CF7AC1" w:rsidRPr="00EB7619" w:rsidRDefault="00CF7AC1" w:rsidP="00A03D93">
            <w:pPr>
              <w:rPr>
                <w:rFonts w:ascii="Arial" w:hAnsi="Arial" w:cs="Arial"/>
                <w:sz w:val="22"/>
              </w:rPr>
            </w:pPr>
            <w:r w:rsidRPr="00EB7619">
              <w:rPr>
                <w:rFonts w:ascii="Arial" w:hAnsi="Arial" w:cs="Arial"/>
                <w:b/>
                <w:sz w:val="22"/>
              </w:rPr>
              <w:t>Set Up</w:t>
            </w:r>
            <w:r w:rsidR="009C2704" w:rsidRPr="00EB7619">
              <w:rPr>
                <w:rFonts w:ascii="Arial" w:hAnsi="Arial" w:cs="Arial"/>
                <w:b/>
                <w:sz w:val="22"/>
              </w:rPr>
              <w:t xml:space="preserve"> &amp; Clean Up</w:t>
            </w:r>
            <w:r w:rsidRPr="00EB7619">
              <w:rPr>
                <w:rFonts w:ascii="Arial" w:hAnsi="Arial" w:cs="Arial"/>
                <w:sz w:val="22"/>
              </w:rPr>
              <w:t xml:space="preserve">: The onus is on the Hirer to arrange the set up for their </w:t>
            </w:r>
            <w:r w:rsidR="000C7B29" w:rsidRPr="00EB7619">
              <w:rPr>
                <w:rFonts w:ascii="Arial" w:hAnsi="Arial" w:cs="Arial"/>
                <w:sz w:val="22"/>
              </w:rPr>
              <w:t>booking</w:t>
            </w:r>
            <w:r w:rsidRPr="00EB7619">
              <w:rPr>
                <w:rFonts w:ascii="Arial" w:hAnsi="Arial" w:cs="Arial"/>
                <w:sz w:val="22"/>
              </w:rPr>
              <w:t xml:space="preserve">. If you require </w:t>
            </w:r>
            <w:r w:rsidR="009C2704" w:rsidRPr="00EB7619">
              <w:rPr>
                <w:rFonts w:ascii="Arial" w:hAnsi="Arial" w:cs="Arial"/>
                <w:sz w:val="22"/>
              </w:rPr>
              <w:t>assistance</w:t>
            </w:r>
            <w:r w:rsidRPr="00EB7619">
              <w:rPr>
                <w:rFonts w:ascii="Arial" w:hAnsi="Arial" w:cs="Arial"/>
                <w:sz w:val="22"/>
              </w:rPr>
              <w:t xml:space="preserve"> to set up, prior notification is required</w:t>
            </w:r>
            <w:r w:rsidR="009C2704" w:rsidRPr="00EB7619">
              <w:rPr>
                <w:rFonts w:ascii="Arial" w:hAnsi="Arial" w:cs="Arial"/>
                <w:sz w:val="22"/>
              </w:rPr>
              <w:t xml:space="preserve"> and the relevant fee will apply</w:t>
            </w:r>
            <w:r w:rsidRPr="00EB7619">
              <w:rPr>
                <w:rFonts w:ascii="Arial" w:hAnsi="Arial" w:cs="Arial"/>
                <w:sz w:val="22"/>
              </w:rPr>
              <w:t xml:space="preserve">. </w:t>
            </w:r>
            <w:r w:rsidR="002170B0" w:rsidRPr="00EB7619">
              <w:rPr>
                <w:rFonts w:ascii="Arial" w:hAnsi="Arial" w:cs="Arial"/>
                <w:sz w:val="22"/>
              </w:rPr>
              <w:t xml:space="preserve">If you require </w:t>
            </w:r>
            <w:r w:rsidR="00781B12" w:rsidRPr="00EB7619">
              <w:rPr>
                <w:rFonts w:ascii="Arial" w:hAnsi="Arial" w:cs="Arial"/>
                <w:sz w:val="22"/>
              </w:rPr>
              <w:t xml:space="preserve">Council </w:t>
            </w:r>
            <w:r w:rsidR="002170B0" w:rsidRPr="00EB7619">
              <w:rPr>
                <w:rFonts w:ascii="Arial" w:hAnsi="Arial" w:cs="Arial"/>
                <w:sz w:val="22"/>
              </w:rPr>
              <w:t xml:space="preserve">staff to clean up after your booking, prior notification must be given. Clean up work not done by the Hirer will be undertaken by </w:t>
            </w:r>
            <w:r w:rsidR="00781B12" w:rsidRPr="00EB7619">
              <w:rPr>
                <w:rFonts w:ascii="Arial" w:hAnsi="Arial" w:cs="Arial"/>
                <w:sz w:val="22"/>
              </w:rPr>
              <w:t xml:space="preserve">Council </w:t>
            </w:r>
            <w:r w:rsidR="002170B0" w:rsidRPr="00EB7619">
              <w:rPr>
                <w:rFonts w:ascii="Arial" w:hAnsi="Arial" w:cs="Arial"/>
                <w:sz w:val="22"/>
              </w:rPr>
              <w:t>staff and the relevant fee will apply.</w:t>
            </w:r>
          </w:p>
          <w:p w14:paraId="4B230541" w14:textId="77777777" w:rsidR="00BD58B4" w:rsidRPr="00EB7619" w:rsidRDefault="00BD58B4" w:rsidP="00A03D93">
            <w:pPr>
              <w:rPr>
                <w:rFonts w:ascii="Arial" w:hAnsi="Arial" w:cs="Arial"/>
                <w:sz w:val="22"/>
              </w:rPr>
            </w:pPr>
          </w:p>
          <w:p w14:paraId="198D7A4A" w14:textId="0FACC6A9" w:rsidR="00BD58B4" w:rsidRPr="00EB7619" w:rsidRDefault="00BD58B4" w:rsidP="00A03D93">
            <w:pPr>
              <w:rPr>
                <w:rFonts w:ascii="Arial" w:hAnsi="Arial" w:cs="Arial"/>
                <w:sz w:val="22"/>
              </w:rPr>
            </w:pPr>
            <w:r w:rsidRPr="00EB7619">
              <w:rPr>
                <w:rFonts w:ascii="Arial" w:hAnsi="Arial" w:cs="Arial"/>
                <w:sz w:val="22"/>
              </w:rPr>
              <w:t xml:space="preserve">The Hirer is responsible for ensuring the space is fit for purpose and clear of hazards prior to use and must ensure that any spills or hazards that arise during the use </w:t>
            </w:r>
            <w:r w:rsidR="00DC6ED2" w:rsidRPr="00EB7619">
              <w:rPr>
                <w:rFonts w:ascii="Arial" w:hAnsi="Arial" w:cs="Arial"/>
                <w:sz w:val="22"/>
              </w:rPr>
              <w:t>are cleaned and the hazard removed.</w:t>
            </w:r>
            <w:r w:rsidRPr="00EB7619">
              <w:rPr>
                <w:rFonts w:ascii="Arial" w:hAnsi="Arial" w:cs="Arial"/>
                <w:sz w:val="22"/>
              </w:rPr>
              <w:t xml:space="preserve"> </w:t>
            </w:r>
          </w:p>
          <w:p w14:paraId="520C52A0" w14:textId="77777777" w:rsidR="002170B0" w:rsidRPr="00EB7619" w:rsidRDefault="002170B0" w:rsidP="00A03D93">
            <w:pPr>
              <w:rPr>
                <w:rFonts w:ascii="Arial" w:hAnsi="Arial" w:cs="Arial"/>
                <w:sz w:val="22"/>
              </w:rPr>
            </w:pPr>
          </w:p>
          <w:p w14:paraId="7D16D1E2" w14:textId="77777777" w:rsidR="00CF7AC1" w:rsidRPr="00EB7619" w:rsidRDefault="009C2704" w:rsidP="00781B12">
            <w:pPr>
              <w:rPr>
                <w:rFonts w:ascii="Arial" w:hAnsi="Arial" w:cs="Arial"/>
                <w:sz w:val="22"/>
              </w:rPr>
            </w:pPr>
            <w:r w:rsidRPr="00EB7619">
              <w:rPr>
                <w:rFonts w:ascii="Arial" w:hAnsi="Arial" w:cs="Arial"/>
                <w:sz w:val="22"/>
              </w:rPr>
              <w:t>It is the Hirer’s responsibility to ensure that all used items (cups, plates, whiteboards, tables, chairs etc) are cleaned and/or replaced to their appropriate storage area, and that the venue is</w:t>
            </w:r>
            <w:r w:rsidR="002170B0" w:rsidRPr="00EB7619">
              <w:rPr>
                <w:rFonts w:ascii="Arial" w:hAnsi="Arial" w:cs="Arial"/>
                <w:sz w:val="22"/>
              </w:rPr>
              <w:t xml:space="preserve"> left in a neat and tidy </w:t>
            </w:r>
            <w:r w:rsidR="00781B12" w:rsidRPr="00EB7619">
              <w:rPr>
                <w:rFonts w:ascii="Arial" w:hAnsi="Arial" w:cs="Arial"/>
                <w:sz w:val="22"/>
              </w:rPr>
              <w:t>condition.</w:t>
            </w:r>
          </w:p>
          <w:p w14:paraId="6F7EB559" w14:textId="77777777" w:rsidR="00834750" w:rsidRPr="00EB7619" w:rsidRDefault="00834750" w:rsidP="00781B12">
            <w:pPr>
              <w:rPr>
                <w:rFonts w:ascii="Arial" w:hAnsi="Arial" w:cs="Arial"/>
                <w:sz w:val="22"/>
              </w:rPr>
            </w:pPr>
          </w:p>
          <w:p w14:paraId="6B00070C" w14:textId="77777777" w:rsidR="00834750" w:rsidRPr="00EB7619" w:rsidRDefault="00834750" w:rsidP="00834750">
            <w:pPr>
              <w:rPr>
                <w:rFonts w:ascii="Arial" w:hAnsi="Arial" w:cs="Arial"/>
                <w:sz w:val="22"/>
              </w:rPr>
            </w:pPr>
            <w:r w:rsidRPr="00EB7619">
              <w:rPr>
                <w:rFonts w:ascii="Arial" w:hAnsi="Arial" w:cs="Arial"/>
                <w:b/>
                <w:sz w:val="22"/>
              </w:rPr>
              <w:t>Emergency</w:t>
            </w:r>
            <w:r w:rsidRPr="00EB7619">
              <w:rPr>
                <w:rFonts w:ascii="Arial" w:hAnsi="Arial" w:cs="Arial"/>
                <w:sz w:val="22"/>
              </w:rPr>
              <w:t>: The Hirer should be aware of the Exits and the positioning of the fire extinguishers in the case of an emergency.  In the case of an Emergency evacuation of the building, the Hirer is responsible for ensuring that members of their group exit the building promptly and safely.</w:t>
            </w:r>
          </w:p>
          <w:p w14:paraId="3DCAA814" w14:textId="7486D018" w:rsidR="00834750" w:rsidRPr="00DE0F4E" w:rsidRDefault="00834750" w:rsidP="00781B12">
            <w:pPr>
              <w:rPr>
                <w:rFonts w:ascii="Arial" w:hAnsi="Arial" w:cs="Arial"/>
              </w:rPr>
            </w:pPr>
          </w:p>
        </w:tc>
      </w:tr>
    </w:tbl>
    <w:p w14:paraId="45F4C60C" w14:textId="77777777" w:rsidR="005E2B5D" w:rsidRDefault="005E2B5D">
      <w:r>
        <w:br w:type="page"/>
      </w:r>
    </w:p>
    <w:p w14:paraId="5A5E94CC" w14:textId="77777777" w:rsidR="005E2B5D" w:rsidRDefault="005E2B5D"/>
    <w:p w14:paraId="1E5DCC6E" w14:textId="77777777" w:rsidR="009642B9" w:rsidRDefault="009642B9"/>
    <w:p w14:paraId="4B3B6841" w14:textId="77777777" w:rsidR="0047251F" w:rsidRDefault="0047251F"/>
    <w:p w14:paraId="411B6299" w14:textId="77777777" w:rsidR="0047251F" w:rsidRDefault="004725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E2B5D" w:rsidRPr="00CF7AC1" w14:paraId="0E2A47B2" w14:textId="77777777" w:rsidTr="009642B9">
        <w:tc>
          <w:tcPr>
            <w:tcW w:w="10456" w:type="dxa"/>
            <w:shd w:val="clear" w:color="auto" w:fill="FFFFFF" w:themeFill="background1"/>
          </w:tcPr>
          <w:p w14:paraId="20C0DF0B" w14:textId="77777777" w:rsidR="005E2B5D" w:rsidRPr="00EB7619" w:rsidRDefault="005E2B5D" w:rsidP="005E2B5D">
            <w:pPr>
              <w:rPr>
                <w:rFonts w:ascii="Arial" w:hAnsi="Arial" w:cs="Arial"/>
                <w:sz w:val="22"/>
              </w:rPr>
            </w:pPr>
          </w:p>
          <w:p w14:paraId="22397A4C" w14:textId="77777777" w:rsidR="005E2B5D" w:rsidRPr="00EB7619" w:rsidRDefault="005E2B5D" w:rsidP="005E2B5D">
            <w:pPr>
              <w:rPr>
                <w:rFonts w:ascii="Arial" w:hAnsi="Arial" w:cs="Arial"/>
                <w:sz w:val="22"/>
              </w:rPr>
            </w:pPr>
            <w:r w:rsidRPr="00EB7619">
              <w:rPr>
                <w:rFonts w:ascii="Arial" w:hAnsi="Arial" w:cs="Arial"/>
                <w:b/>
                <w:sz w:val="22"/>
              </w:rPr>
              <w:t>No Smoking</w:t>
            </w:r>
            <w:r w:rsidRPr="00EB7619">
              <w:rPr>
                <w:rFonts w:ascii="Arial" w:hAnsi="Arial" w:cs="Arial"/>
                <w:sz w:val="22"/>
              </w:rPr>
              <w:t xml:space="preserve">: </w:t>
            </w:r>
            <w:r w:rsidR="00DE0F4E" w:rsidRPr="00EB7619">
              <w:rPr>
                <w:rFonts w:ascii="Arial" w:hAnsi="Arial" w:cs="Arial"/>
                <w:sz w:val="22"/>
              </w:rPr>
              <w:t>The Community Hub is a smoke free area, including outdoor areas within 10 meters of the building, and the amphitheatre seating area.</w:t>
            </w:r>
          </w:p>
          <w:p w14:paraId="12156C29" w14:textId="77777777" w:rsidR="005E2B5D" w:rsidRPr="00EB7619" w:rsidRDefault="005E2B5D" w:rsidP="005E2B5D">
            <w:pPr>
              <w:rPr>
                <w:rFonts w:ascii="Arial" w:hAnsi="Arial" w:cs="Arial"/>
                <w:sz w:val="22"/>
              </w:rPr>
            </w:pPr>
          </w:p>
          <w:p w14:paraId="5AE31D5C" w14:textId="77777777" w:rsidR="00DE0F4E" w:rsidRPr="00EB7619" w:rsidRDefault="00DE0F4E" w:rsidP="009C2704">
            <w:pPr>
              <w:tabs>
                <w:tab w:val="num" w:pos="558"/>
              </w:tabs>
              <w:spacing w:before="120"/>
              <w:jc w:val="both"/>
              <w:rPr>
                <w:rFonts w:ascii="Arial" w:hAnsi="Arial" w:cs="Arial"/>
                <w:sz w:val="22"/>
              </w:rPr>
            </w:pPr>
            <w:r w:rsidRPr="00EB7619">
              <w:rPr>
                <w:rFonts w:ascii="Arial" w:hAnsi="Arial" w:cs="Arial"/>
                <w:b/>
                <w:sz w:val="22"/>
              </w:rPr>
              <w:t>Alcohol</w:t>
            </w:r>
            <w:r w:rsidR="005E2B5D" w:rsidRPr="00EB7619">
              <w:rPr>
                <w:rFonts w:ascii="Arial" w:hAnsi="Arial" w:cs="Arial"/>
                <w:b/>
                <w:sz w:val="22"/>
              </w:rPr>
              <w:t xml:space="preserve">: </w:t>
            </w:r>
            <w:r w:rsidR="005E2B5D" w:rsidRPr="00EB7619">
              <w:rPr>
                <w:rFonts w:ascii="Arial" w:hAnsi="Arial" w:cs="Arial"/>
                <w:sz w:val="22"/>
              </w:rPr>
              <w:t xml:space="preserve"> </w:t>
            </w:r>
            <w:r w:rsidRPr="00EB7619">
              <w:rPr>
                <w:rFonts w:ascii="Arial" w:hAnsi="Arial" w:cs="Arial"/>
                <w:sz w:val="22"/>
              </w:rPr>
              <w:t>Serving and/or consumption of alcohol is not permitted unless pre-approved, in writing, by Council.</w:t>
            </w:r>
          </w:p>
          <w:p w14:paraId="55EA42AA" w14:textId="77777777" w:rsidR="005E2B5D" w:rsidRPr="00EB7619" w:rsidRDefault="005E2B5D" w:rsidP="009C2704">
            <w:pPr>
              <w:jc w:val="both"/>
              <w:rPr>
                <w:rFonts w:ascii="Arial" w:hAnsi="Arial" w:cs="Arial"/>
                <w:sz w:val="22"/>
              </w:rPr>
            </w:pPr>
          </w:p>
          <w:p w14:paraId="170C5159" w14:textId="77777777" w:rsidR="009C2704" w:rsidRPr="00EB7619" w:rsidRDefault="005E2B5D" w:rsidP="009C2704">
            <w:pPr>
              <w:jc w:val="both"/>
              <w:rPr>
                <w:rFonts w:ascii="Arial" w:hAnsi="Arial" w:cs="Arial"/>
                <w:sz w:val="22"/>
              </w:rPr>
            </w:pPr>
            <w:r w:rsidRPr="00EB7619">
              <w:rPr>
                <w:rFonts w:ascii="Arial" w:hAnsi="Arial" w:cs="Arial"/>
                <w:b/>
                <w:sz w:val="22"/>
              </w:rPr>
              <w:t xml:space="preserve">Food &amp; Drink: </w:t>
            </w:r>
            <w:r w:rsidR="009C2704" w:rsidRPr="00EB7619">
              <w:rPr>
                <w:rFonts w:ascii="Arial" w:hAnsi="Arial" w:cs="Arial"/>
                <w:sz w:val="22"/>
              </w:rPr>
              <w:t>In accordance with the provisions of the Health Regulations and Public Building Regulations no area within the venue is to be used for the preparation and serving of meals other than the designated kitchen areas set aside for such purposes.</w:t>
            </w:r>
          </w:p>
          <w:p w14:paraId="4E9971C9" w14:textId="77777777" w:rsidR="009C2704" w:rsidRPr="00EB7619" w:rsidRDefault="009C2704" w:rsidP="009C2704">
            <w:pPr>
              <w:tabs>
                <w:tab w:val="num" w:pos="558"/>
              </w:tabs>
              <w:spacing w:before="120"/>
              <w:jc w:val="both"/>
              <w:rPr>
                <w:rStyle w:val="Emphasis"/>
                <w:rFonts w:ascii="Arial" w:hAnsi="Arial" w:cs="Arial"/>
                <w:iCs w:val="0"/>
                <w:sz w:val="22"/>
              </w:rPr>
            </w:pPr>
            <w:r w:rsidRPr="00EB7619">
              <w:rPr>
                <w:rStyle w:val="Emphasis"/>
                <w:rFonts w:ascii="Arial" w:hAnsi="Arial" w:cs="Arial"/>
                <w:i w:val="0"/>
                <w:sz w:val="22"/>
              </w:rPr>
              <w:t xml:space="preserve">If you are hiring this facility with the purpose of preparing </w:t>
            </w:r>
            <w:r w:rsidRPr="00EB7619">
              <w:rPr>
                <w:rStyle w:val="Strong"/>
                <w:rFonts w:ascii="Arial" w:hAnsi="Arial" w:cs="Arial"/>
                <w:b w:val="0"/>
                <w:iCs/>
                <w:sz w:val="22"/>
              </w:rPr>
              <w:t>and/or</w:t>
            </w:r>
            <w:r w:rsidRPr="00EB7619">
              <w:rPr>
                <w:rStyle w:val="Strong"/>
                <w:rFonts w:ascii="Arial" w:hAnsi="Arial" w:cs="Arial"/>
                <w:iCs/>
                <w:sz w:val="22"/>
              </w:rPr>
              <w:t xml:space="preserve"> </w:t>
            </w:r>
            <w:r w:rsidRPr="00EB7619">
              <w:rPr>
                <w:rStyle w:val="Emphasis"/>
                <w:rFonts w:ascii="Arial" w:hAnsi="Arial" w:cs="Arial"/>
                <w:i w:val="0"/>
                <w:sz w:val="22"/>
              </w:rPr>
              <w:t>selling food from within the kitchen then you must contact Council’s Environmental Health department in order to determine if you are required to notify or register under the Food Act 1984.  Failure to do so may mean you are committing an offence under the Food Act 1984. (This excludes people hiring this facility for meetings and using tea and coffee services provided.)</w:t>
            </w:r>
          </w:p>
          <w:p w14:paraId="6FAF1D89" w14:textId="77777777" w:rsidR="009C2704" w:rsidRPr="00EB7619" w:rsidRDefault="009C2704" w:rsidP="009C2704">
            <w:pPr>
              <w:tabs>
                <w:tab w:val="num" w:pos="558"/>
              </w:tabs>
              <w:spacing w:before="120"/>
              <w:jc w:val="both"/>
              <w:rPr>
                <w:rFonts w:ascii="Arial" w:hAnsi="Arial" w:cs="Arial"/>
                <w:sz w:val="22"/>
              </w:rPr>
            </w:pPr>
            <w:r w:rsidRPr="00EB7619">
              <w:rPr>
                <w:rFonts w:ascii="Arial" w:hAnsi="Arial" w:cs="Arial"/>
                <w:sz w:val="22"/>
              </w:rPr>
              <w:t>The venue must not be left with any hired or catering equipment.  All external items must be removed as not to interfere with future bookings.</w:t>
            </w:r>
          </w:p>
          <w:p w14:paraId="2D038C22" w14:textId="77777777" w:rsidR="005A1DE7" w:rsidRPr="00EB7619" w:rsidRDefault="005A1DE7" w:rsidP="005A1DE7">
            <w:pPr>
              <w:rPr>
                <w:rFonts w:ascii="Arial" w:hAnsi="Arial" w:cs="Arial"/>
                <w:b/>
                <w:sz w:val="22"/>
              </w:rPr>
            </w:pPr>
          </w:p>
          <w:p w14:paraId="2C0CF1BA" w14:textId="3C560591" w:rsidR="005E2B5D" w:rsidRPr="00EB7619" w:rsidRDefault="005A1DE7" w:rsidP="005A1DE7">
            <w:pPr>
              <w:spacing w:after="120"/>
              <w:rPr>
                <w:rFonts w:ascii="Arial" w:hAnsi="Arial" w:cs="Arial"/>
                <w:sz w:val="22"/>
              </w:rPr>
            </w:pPr>
            <w:r w:rsidRPr="00EB7619">
              <w:rPr>
                <w:rFonts w:ascii="Arial" w:hAnsi="Arial" w:cs="Arial"/>
                <w:b/>
                <w:sz w:val="22"/>
              </w:rPr>
              <w:t>Cancellations:</w:t>
            </w:r>
            <w:r w:rsidRPr="00EB7619">
              <w:rPr>
                <w:rFonts w:ascii="Arial" w:hAnsi="Arial" w:cs="Arial"/>
                <w:sz w:val="22"/>
              </w:rPr>
              <w:t xml:space="preserve"> The Central Goldfields Shire Council or its representative may provide written notice or an oral notice to terminate the hire immediately if the applicant does not comply with any of the conditions of this agreement</w:t>
            </w:r>
            <w:r w:rsidR="00B51C91" w:rsidRPr="00EB7619">
              <w:rPr>
                <w:rFonts w:ascii="Arial" w:hAnsi="Arial" w:cs="Arial"/>
                <w:sz w:val="22"/>
              </w:rPr>
              <w:t>, in accordance with Council’s Casual Hire Policy</w:t>
            </w:r>
            <w:r w:rsidRPr="00EB7619">
              <w:rPr>
                <w:rFonts w:ascii="Arial" w:hAnsi="Arial" w:cs="Arial"/>
                <w:sz w:val="22"/>
              </w:rPr>
              <w:t>.</w:t>
            </w:r>
            <w:r w:rsidRPr="00EB7619">
              <w:rPr>
                <w:rFonts w:ascii="Arial" w:hAnsi="Arial" w:cs="Arial"/>
                <w:b/>
                <w:sz w:val="22"/>
              </w:rPr>
              <w:t xml:space="preserve">  </w:t>
            </w:r>
          </w:p>
          <w:p w14:paraId="07A24836" w14:textId="5789588E" w:rsidR="005E2B5D" w:rsidRPr="00EB7619" w:rsidRDefault="005E2B5D" w:rsidP="005E2B5D">
            <w:pPr>
              <w:rPr>
                <w:rFonts w:ascii="Arial" w:hAnsi="Arial" w:cs="Arial"/>
                <w:sz w:val="22"/>
              </w:rPr>
            </w:pPr>
            <w:r w:rsidRPr="00EB7619">
              <w:rPr>
                <w:rFonts w:ascii="Arial" w:hAnsi="Arial" w:cs="Arial"/>
                <w:b/>
                <w:sz w:val="22"/>
              </w:rPr>
              <w:t>Public Liability Insurance:</w:t>
            </w:r>
            <w:r w:rsidRPr="00EB7619">
              <w:rPr>
                <w:rFonts w:ascii="Arial" w:hAnsi="Arial" w:cs="Arial"/>
                <w:sz w:val="22"/>
              </w:rPr>
              <w:t xml:space="preserve"> The Hirer is required to have Public Liability Insurance to the amount of $</w:t>
            </w:r>
            <w:r w:rsidR="00CA214E" w:rsidRPr="00EB7619">
              <w:rPr>
                <w:rFonts w:ascii="Arial" w:hAnsi="Arial" w:cs="Arial"/>
                <w:sz w:val="22"/>
              </w:rPr>
              <w:t>2</w:t>
            </w:r>
            <w:r w:rsidRPr="00EB7619">
              <w:rPr>
                <w:rFonts w:ascii="Arial" w:hAnsi="Arial" w:cs="Arial"/>
                <w:sz w:val="22"/>
              </w:rPr>
              <w:t xml:space="preserve">0 million. Proof of insurance must be submitted to </w:t>
            </w:r>
            <w:r w:rsidR="00781B12" w:rsidRPr="00EB7619">
              <w:rPr>
                <w:rFonts w:ascii="Arial" w:hAnsi="Arial" w:cs="Arial"/>
                <w:sz w:val="22"/>
              </w:rPr>
              <w:t>Council</w:t>
            </w:r>
            <w:r w:rsidRPr="00EB7619">
              <w:rPr>
                <w:rFonts w:ascii="Arial" w:hAnsi="Arial" w:cs="Arial"/>
                <w:sz w:val="22"/>
              </w:rPr>
              <w:t xml:space="preserve">’s Customer Service when payment is being made. If the </w:t>
            </w:r>
            <w:r w:rsidR="00781B12" w:rsidRPr="00EB7619">
              <w:rPr>
                <w:rFonts w:ascii="Arial" w:hAnsi="Arial" w:cs="Arial"/>
                <w:sz w:val="22"/>
              </w:rPr>
              <w:t>H</w:t>
            </w:r>
            <w:r w:rsidRPr="00EB7619">
              <w:rPr>
                <w:rFonts w:ascii="Arial" w:hAnsi="Arial" w:cs="Arial"/>
                <w:sz w:val="22"/>
              </w:rPr>
              <w:t xml:space="preserve">irer does not have insurance they are able to obtain cover from the </w:t>
            </w:r>
            <w:r w:rsidR="00781B12" w:rsidRPr="00EB7619">
              <w:rPr>
                <w:rFonts w:ascii="Arial" w:hAnsi="Arial" w:cs="Arial"/>
                <w:sz w:val="22"/>
              </w:rPr>
              <w:t xml:space="preserve">Council </w:t>
            </w:r>
            <w:r w:rsidR="00D67956" w:rsidRPr="00EB7619">
              <w:rPr>
                <w:rFonts w:ascii="Arial" w:hAnsi="Arial" w:cs="Arial"/>
                <w:sz w:val="22"/>
              </w:rPr>
              <w:t>at a cost of $10</w:t>
            </w:r>
            <w:r w:rsidR="008B5FF3" w:rsidRPr="00EB7619">
              <w:rPr>
                <w:rFonts w:ascii="Arial" w:hAnsi="Arial" w:cs="Arial"/>
                <w:sz w:val="22"/>
              </w:rPr>
              <w:t>.</w:t>
            </w:r>
          </w:p>
          <w:p w14:paraId="3F2A2125" w14:textId="77777777" w:rsidR="0015233A" w:rsidRPr="00EB7619" w:rsidRDefault="0015233A" w:rsidP="0015233A">
            <w:pPr>
              <w:tabs>
                <w:tab w:val="num" w:pos="558"/>
              </w:tabs>
              <w:spacing w:before="120"/>
              <w:jc w:val="both"/>
              <w:rPr>
                <w:rFonts w:ascii="Arial" w:hAnsi="Arial" w:cs="Arial"/>
                <w:sz w:val="22"/>
              </w:rPr>
            </w:pPr>
            <w:r w:rsidRPr="00EB7619">
              <w:rPr>
                <w:rFonts w:ascii="Arial" w:hAnsi="Arial" w:cs="Arial"/>
                <w:b/>
                <w:sz w:val="22"/>
              </w:rPr>
              <w:t>General</w:t>
            </w:r>
            <w:r w:rsidRPr="00EB7619">
              <w:rPr>
                <w:rFonts w:ascii="Arial" w:hAnsi="Arial" w:cs="Arial"/>
                <w:sz w:val="22"/>
              </w:rPr>
              <w:t xml:space="preserve">: The applicant releases the Central Goldfields Shire Council, its employees, officers, agents and contractors from and will indemnify and keep indemnified the Central Goldfields Shire Council, its employees, officers, agents and contractors against all claims, actions, losses and expenses of any nature which the Central Goldfields Shire Council may suffer or incur or become liable for in respect of or arising out of any accident or damage to property or injury or death suffered by any person arising from any occurrence in or near the venue during the term if this hire resulting from the negligence of the applicant. </w:t>
            </w:r>
          </w:p>
          <w:p w14:paraId="65711B1D" w14:textId="68E08B49" w:rsidR="0015233A" w:rsidRPr="00EB7619" w:rsidRDefault="0015233A" w:rsidP="0015233A">
            <w:pPr>
              <w:tabs>
                <w:tab w:val="num" w:pos="558"/>
              </w:tabs>
              <w:spacing w:before="120"/>
              <w:jc w:val="both"/>
              <w:rPr>
                <w:rFonts w:ascii="Arial" w:hAnsi="Arial" w:cs="Arial"/>
                <w:b/>
                <w:sz w:val="22"/>
              </w:rPr>
            </w:pPr>
            <w:r w:rsidRPr="00EB7619">
              <w:rPr>
                <w:rFonts w:ascii="Arial" w:hAnsi="Arial" w:cs="Arial"/>
                <w:sz w:val="22"/>
              </w:rPr>
              <w:t xml:space="preserve">Nothing in this agreement is intended to or does constitute this agreement as a lease or exclusive right to possession. The applicant’s use of the venue is not exclusive and the Central Goldfields Shire Council reserves its rights to enter the venue as is necessary or desired and to allow others to do so, as it sees fit, during the term of the hiring. </w:t>
            </w:r>
          </w:p>
          <w:p w14:paraId="77B8F8B6" w14:textId="77777777" w:rsidR="005E2B5D" w:rsidRPr="00CF7AC1" w:rsidRDefault="005E2B5D" w:rsidP="009C2704">
            <w:pPr>
              <w:rPr>
                <w:rFonts w:ascii="Arial" w:hAnsi="Arial" w:cs="Arial"/>
                <w:b/>
              </w:rPr>
            </w:pPr>
          </w:p>
        </w:tc>
      </w:tr>
    </w:tbl>
    <w:p w14:paraId="23950FD1" w14:textId="77777777" w:rsidR="0047251F" w:rsidRDefault="0047251F" w:rsidP="002170B0">
      <w:pPr>
        <w:spacing w:before="240" w:after="120"/>
        <w:rPr>
          <w:rFonts w:ascii="Arial" w:hAnsi="Arial" w:cs="Arial"/>
          <w:b/>
          <w:color w:val="007943"/>
          <w:sz w:val="28"/>
          <w:u w:val="single"/>
        </w:rPr>
      </w:pPr>
    </w:p>
    <w:p w14:paraId="34CDA139" w14:textId="77777777" w:rsidR="0047251F" w:rsidRDefault="0047251F">
      <w:pPr>
        <w:rPr>
          <w:rFonts w:ascii="Arial" w:hAnsi="Arial" w:cs="Arial"/>
          <w:b/>
          <w:color w:val="007943"/>
          <w:sz w:val="28"/>
          <w:u w:val="single"/>
        </w:rPr>
      </w:pPr>
      <w:r>
        <w:rPr>
          <w:rFonts w:ascii="Arial" w:hAnsi="Arial" w:cs="Arial"/>
          <w:b/>
          <w:color w:val="007943"/>
          <w:sz w:val="28"/>
          <w:u w:val="single"/>
        </w:rPr>
        <w:br w:type="page"/>
      </w:r>
    </w:p>
    <w:p w14:paraId="4FAED183" w14:textId="77777777" w:rsidR="0047251F" w:rsidRDefault="0047251F" w:rsidP="002170B0">
      <w:pPr>
        <w:spacing w:before="240" w:after="120"/>
        <w:rPr>
          <w:rFonts w:ascii="Arial" w:hAnsi="Arial" w:cs="Arial"/>
          <w:b/>
          <w:color w:val="007943"/>
          <w:sz w:val="28"/>
          <w:u w:val="single"/>
        </w:rPr>
      </w:pPr>
    </w:p>
    <w:p w14:paraId="00A86536" w14:textId="77777777" w:rsidR="0047251F" w:rsidRPr="009642B9" w:rsidRDefault="0047251F" w:rsidP="005F3BCC">
      <w:pPr>
        <w:spacing w:before="240"/>
        <w:rPr>
          <w:rFonts w:ascii="Arial" w:hAnsi="Arial" w:cs="Arial"/>
          <w:b/>
          <w:color w:val="007943"/>
          <w:sz w:val="44"/>
          <w:u w:val="single"/>
        </w:rPr>
      </w:pPr>
    </w:p>
    <w:p w14:paraId="070D2899" w14:textId="288C98C6" w:rsidR="00BB4BD5" w:rsidRDefault="00BB4BD5" w:rsidP="005603C1">
      <w:pPr>
        <w:spacing w:before="120" w:after="120"/>
      </w:pPr>
      <w:r>
        <w:rPr>
          <w:rFonts w:ascii="Arial" w:hAnsi="Arial" w:cs="Arial"/>
          <w:b/>
          <w:color w:val="007943"/>
          <w:sz w:val="28"/>
          <w:u w:val="single"/>
        </w:rPr>
        <w:t>Acceptance of Terms and Conditions</w:t>
      </w:r>
    </w:p>
    <w:tbl>
      <w:tblPr>
        <w:tblStyle w:val="TableGrid"/>
        <w:tblW w:w="0" w:type="auto"/>
        <w:tblLook w:val="04A0" w:firstRow="1" w:lastRow="0" w:firstColumn="1" w:lastColumn="0" w:noHBand="0" w:noVBand="1"/>
      </w:tblPr>
      <w:tblGrid>
        <w:gridCol w:w="3301"/>
        <w:gridCol w:w="7009"/>
      </w:tblGrid>
      <w:tr w:rsidR="005E2B5D" w:rsidRPr="00CF7AC1" w14:paraId="2D7E2EC5" w14:textId="77777777" w:rsidTr="00A03D93">
        <w:tc>
          <w:tcPr>
            <w:tcW w:w="10310" w:type="dxa"/>
            <w:gridSpan w:val="2"/>
            <w:shd w:val="clear" w:color="auto" w:fill="FFFFFF" w:themeFill="background1"/>
          </w:tcPr>
          <w:p w14:paraId="1EDB1A26" w14:textId="77777777" w:rsidR="00BB4BD5" w:rsidRPr="00EB7619" w:rsidRDefault="00BB4BD5" w:rsidP="00A03D93">
            <w:pPr>
              <w:spacing w:before="80" w:after="80"/>
              <w:rPr>
                <w:rFonts w:ascii="Arial" w:hAnsi="Arial" w:cs="Arial"/>
                <w:sz w:val="22"/>
              </w:rPr>
            </w:pPr>
            <w:r w:rsidRPr="00EB7619">
              <w:rPr>
                <w:rFonts w:ascii="Arial" w:hAnsi="Arial" w:cs="Arial"/>
                <w:sz w:val="22"/>
              </w:rPr>
              <w:t xml:space="preserve">I/ We acknowledge, in making this Application for Hire having received and read the Terms and Conditions, agree to abide by them.  </w:t>
            </w:r>
          </w:p>
          <w:p w14:paraId="658B5664" w14:textId="45CB2FBC" w:rsidR="00B51C91" w:rsidRPr="00B51C91" w:rsidRDefault="005E2B5D" w:rsidP="00B51C91">
            <w:pPr>
              <w:rPr>
                <w:rFonts w:ascii="Arial" w:hAnsi="Arial" w:cs="Arial"/>
              </w:rPr>
            </w:pPr>
            <w:r w:rsidRPr="00EB7619">
              <w:rPr>
                <w:rFonts w:ascii="Arial" w:hAnsi="Arial" w:cs="Arial"/>
                <w:sz w:val="22"/>
              </w:rPr>
              <w:t>I/</w:t>
            </w:r>
            <w:r w:rsidR="00BB4BD5" w:rsidRPr="00EB7619">
              <w:rPr>
                <w:rFonts w:ascii="Arial" w:hAnsi="Arial" w:cs="Arial"/>
                <w:sz w:val="22"/>
              </w:rPr>
              <w:t xml:space="preserve"> W</w:t>
            </w:r>
            <w:r w:rsidRPr="00EB7619">
              <w:rPr>
                <w:rFonts w:ascii="Arial" w:hAnsi="Arial" w:cs="Arial"/>
                <w:sz w:val="22"/>
              </w:rPr>
              <w:t>e are FULLY AWARE and ACCEPT that, should this application be approved, the Conditions of Use as set out above become part of the Agreement to Hire the facilities.</w:t>
            </w:r>
          </w:p>
        </w:tc>
      </w:tr>
      <w:tr w:rsidR="005E2B5D" w:rsidRPr="00CF7AC1" w14:paraId="6FA9706B" w14:textId="77777777" w:rsidTr="005F39C3">
        <w:trPr>
          <w:trHeight w:val="522"/>
        </w:trPr>
        <w:tc>
          <w:tcPr>
            <w:tcW w:w="3301" w:type="dxa"/>
            <w:tcBorders>
              <w:top w:val="nil"/>
            </w:tcBorders>
            <w:shd w:val="clear" w:color="auto" w:fill="E2EFD9" w:themeFill="accent6" w:themeFillTint="33"/>
          </w:tcPr>
          <w:p w14:paraId="5CD4F961" w14:textId="77777777" w:rsidR="005E2B5D" w:rsidRPr="00CF7AC1" w:rsidRDefault="005E2B5D" w:rsidP="00A03D93">
            <w:pPr>
              <w:spacing w:before="80" w:after="80"/>
              <w:rPr>
                <w:rFonts w:ascii="Arial" w:hAnsi="Arial" w:cs="Arial"/>
                <w:b/>
              </w:rPr>
            </w:pPr>
            <w:r w:rsidRPr="00CF7AC1">
              <w:rPr>
                <w:rFonts w:ascii="Arial" w:hAnsi="Arial" w:cs="Arial"/>
                <w:b/>
              </w:rPr>
              <w:t>Name:</w:t>
            </w:r>
          </w:p>
        </w:tc>
        <w:tc>
          <w:tcPr>
            <w:tcW w:w="7009" w:type="dxa"/>
          </w:tcPr>
          <w:p w14:paraId="716FF8D1" w14:textId="77777777" w:rsidR="005E2B5D" w:rsidRPr="00CF7AC1" w:rsidRDefault="005E2B5D" w:rsidP="00A03D93">
            <w:pPr>
              <w:spacing w:before="80" w:after="80"/>
              <w:rPr>
                <w:rFonts w:ascii="Arial" w:hAnsi="Arial" w:cs="Arial"/>
              </w:rPr>
            </w:pPr>
          </w:p>
        </w:tc>
      </w:tr>
      <w:tr w:rsidR="005E2B5D" w:rsidRPr="00CF7AC1" w14:paraId="67ECB109" w14:textId="77777777" w:rsidTr="005F39C3">
        <w:trPr>
          <w:trHeight w:val="430"/>
        </w:trPr>
        <w:tc>
          <w:tcPr>
            <w:tcW w:w="3301" w:type="dxa"/>
            <w:tcBorders>
              <w:top w:val="nil"/>
            </w:tcBorders>
            <w:shd w:val="clear" w:color="auto" w:fill="E2EFD9" w:themeFill="accent6" w:themeFillTint="33"/>
          </w:tcPr>
          <w:p w14:paraId="524ABADF" w14:textId="77777777" w:rsidR="005E2B5D" w:rsidRPr="00CF7AC1" w:rsidRDefault="005E2B5D" w:rsidP="00A03D93">
            <w:pPr>
              <w:spacing w:before="80" w:after="80"/>
              <w:rPr>
                <w:rFonts w:ascii="Arial" w:hAnsi="Arial" w:cs="Arial"/>
                <w:b/>
              </w:rPr>
            </w:pPr>
            <w:r w:rsidRPr="00CF7AC1">
              <w:rPr>
                <w:rFonts w:ascii="Arial" w:hAnsi="Arial" w:cs="Arial"/>
                <w:b/>
              </w:rPr>
              <w:t>Signed:</w:t>
            </w:r>
          </w:p>
        </w:tc>
        <w:tc>
          <w:tcPr>
            <w:tcW w:w="7009" w:type="dxa"/>
          </w:tcPr>
          <w:p w14:paraId="17EFDC8C" w14:textId="77777777" w:rsidR="005E2B5D" w:rsidRPr="00CF7AC1" w:rsidRDefault="005E2B5D" w:rsidP="00A03D93">
            <w:pPr>
              <w:spacing w:before="80" w:after="80"/>
              <w:rPr>
                <w:rFonts w:ascii="Arial" w:hAnsi="Arial" w:cs="Arial"/>
              </w:rPr>
            </w:pPr>
          </w:p>
        </w:tc>
      </w:tr>
      <w:tr w:rsidR="005E2B5D" w:rsidRPr="00CF7AC1" w14:paraId="08B5D1CB" w14:textId="77777777" w:rsidTr="005F39C3">
        <w:trPr>
          <w:trHeight w:val="536"/>
        </w:trPr>
        <w:tc>
          <w:tcPr>
            <w:tcW w:w="3301" w:type="dxa"/>
            <w:shd w:val="clear" w:color="auto" w:fill="E2EFD9" w:themeFill="accent6" w:themeFillTint="33"/>
          </w:tcPr>
          <w:p w14:paraId="7E509FBA" w14:textId="77777777" w:rsidR="005E2B5D" w:rsidRPr="00CF7AC1" w:rsidRDefault="005E2B5D" w:rsidP="005F3BCC">
            <w:pPr>
              <w:spacing w:before="80"/>
              <w:rPr>
                <w:rFonts w:ascii="Arial" w:hAnsi="Arial" w:cs="Arial"/>
                <w:b/>
              </w:rPr>
            </w:pPr>
            <w:r w:rsidRPr="00CF7AC1">
              <w:rPr>
                <w:rFonts w:ascii="Arial" w:hAnsi="Arial" w:cs="Arial"/>
                <w:b/>
              </w:rPr>
              <w:t>For and On Behalf of:</w:t>
            </w:r>
          </w:p>
          <w:p w14:paraId="760C8D44" w14:textId="77777777" w:rsidR="005E2B5D" w:rsidRPr="0047251F" w:rsidRDefault="005E2B5D" w:rsidP="005F3BCC">
            <w:pPr>
              <w:spacing w:before="80"/>
              <w:rPr>
                <w:rFonts w:ascii="Arial" w:hAnsi="Arial" w:cs="Arial"/>
                <w:sz w:val="18"/>
                <w:szCs w:val="18"/>
              </w:rPr>
            </w:pPr>
            <w:r w:rsidRPr="0047251F">
              <w:rPr>
                <w:rFonts w:ascii="Arial" w:hAnsi="Arial" w:cs="Arial"/>
                <w:sz w:val="18"/>
                <w:szCs w:val="18"/>
              </w:rPr>
              <w:t>(Name of Organisation)</w:t>
            </w:r>
          </w:p>
        </w:tc>
        <w:tc>
          <w:tcPr>
            <w:tcW w:w="7009" w:type="dxa"/>
          </w:tcPr>
          <w:p w14:paraId="5A945CB7" w14:textId="77777777" w:rsidR="005E2B5D" w:rsidRPr="00CF7AC1" w:rsidRDefault="005E2B5D" w:rsidP="00A03D93">
            <w:pPr>
              <w:spacing w:before="80" w:after="80"/>
              <w:rPr>
                <w:rFonts w:ascii="Arial" w:hAnsi="Arial" w:cs="Arial"/>
              </w:rPr>
            </w:pPr>
          </w:p>
        </w:tc>
      </w:tr>
      <w:tr w:rsidR="005E2B5D" w:rsidRPr="00CF7AC1" w14:paraId="2FD35C5D" w14:textId="77777777" w:rsidTr="005F39C3">
        <w:trPr>
          <w:trHeight w:val="546"/>
        </w:trPr>
        <w:tc>
          <w:tcPr>
            <w:tcW w:w="3301" w:type="dxa"/>
            <w:shd w:val="clear" w:color="auto" w:fill="E2EFD9" w:themeFill="accent6" w:themeFillTint="33"/>
          </w:tcPr>
          <w:p w14:paraId="423E0F25" w14:textId="77777777" w:rsidR="005E2B5D" w:rsidRPr="00CF7AC1" w:rsidRDefault="005E2B5D" w:rsidP="00A03D93">
            <w:pPr>
              <w:spacing w:before="80" w:after="80"/>
              <w:rPr>
                <w:rFonts w:ascii="Arial" w:hAnsi="Arial" w:cs="Arial"/>
                <w:b/>
              </w:rPr>
            </w:pPr>
            <w:r w:rsidRPr="00CF7AC1">
              <w:rPr>
                <w:rFonts w:ascii="Arial" w:hAnsi="Arial" w:cs="Arial"/>
                <w:b/>
              </w:rPr>
              <w:t>Date:</w:t>
            </w:r>
          </w:p>
        </w:tc>
        <w:tc>
          <w:tcPr>
            <w:tcW w:w="7009" w:type="dxa"/>
          </w:tcPr>
          <w:p w14:paraId="61D7D355" w14:textId="77777777" w:rsidR="005E2B5D" w:rsidRPr="00CF7AC1" w:rsidRDefault="005E2B5D" w:rsidP="00A03D93">
            <w:pPr>
              <w:spacing w:before="80" w:after="80"/>
              <w:rPr>
                <w:rFonts w:ascii="Arial" w:hAnsi="Arial" w:cs="Arial"/>
              </w:rPr>
            </w:pPr>
          </w:p>
        </w:tc>
      </w:tr>
    </w:tbl>
    <w:p w14:paraId="0C66F1DD" w14:textId="6F5039B3" w:rsidR="00C24203" w:rsidRPr="00AD67BC" w:rsidRDefault="00C24203" w:rsidP="005603C1">
      <w:pPr>
        <w:spacing w:after="240"/>
        <w:rPr>
          <w:rFonts w:ascii="Arial" w:hAnsi="Arial" w:cs="Arial"/>
          <w:i/>
        </w:rPr>
      </w:pPr>
      <w:r w:rsidRPr="00AD67BC">
        <w:rPr>
          <w:rFonts w:ascii="Arial" w:hAnsi="Arial" w:cs="Arial"/>
          <w:i/>
        </w:rPr>
        <w:t xml:space="preserve">* The hirer must be over 18 years of age to </w:t>
      </w:r>
      <w:r w:rsidR="00404383">
        <w:rPr>
          <w:rFonts w:ascii="Arial" w:hAnsi="Arial" w:cs="Arial"/>
          <w:i/>
        </w:rPr>
        <w:t>hire</w:t>
      </w:r>
      <w:r w:rsidRPr="00AD67BC">
        <w:rPr>
          <w:rFonts w:ascii="Arial" w:hAnsi="Arial" w:cs="Arial"/>
          <w:i/>
        </w:rPr>
        <w:t xml:space="preserve"> the facility and sign the Agreement.</w:t>
      </w:r>
    </w:p>
    <w:tbl>
      <w:tblPr>
        <w:tblStyle w:val="TableGrid"/>
        <w:tblW w:w="0" w:type="auto"/>
        <w:tblLook w:val="04A0" w:firstRow="1" w:lastRow="0" w:firstColumn="1" w:lastColumn="0" w:noHBand="0" w:noVBand="1"/>
      </w:tblPr>
      <w:tblGrid>
        <w:gridCol w:w="3326"/>
        <w:gridCol w:w="7130"/>
      </w:tblGrid>
      <w:tr w:rsidR="005603C1" w:rsidRPr="00CF7AC1" w14:paraId="4504550F" w14:textId="77777777" w:rsidTr="00FF2E1D">
        <w:tc>
          <w:tcPr>
            <w:tcW w:w="10456" w:type="dxa"/>
            <w:gridSpan w:val="2"/>
            <w:shd w:val="clear" w:color="auto" w:fill="E2EFD9" w:themeFill="accent6" w:themeFillTint="33"/>
          </w:tcPr>
          <w:p w14:paraId="5CBFCC0F" w14:textId="77777777" w:rsidR="005603C1" w:rsidRPr="00CF7AC1" w:rsidRDefault="005603C1" w:rsidP="00FF2E1D">
            <w:pPr>
              <w:spacing w:before="80" w:after="80"/>
              <w:rPr>
                <w:rFonts w:ascii="Arial" w:hAnsi="Arial" w:cs="Arial"/>
                <w:b/>
              </w:rPr>
            </w:pPr>
            <w:r w:rsidRPr="00CF7AC1">
              <w:rPr>
                <w:rFonts w:ascii="Arial" w:hAnsi="Arial" w:cs="Arial"/>
                <w:b/>
              </w:rPr>
              <w:t xml:space="preserve">If you wish to have your bond refund </w:t>
            </w:r>
            <w:r>
              <w:rPr>
                <w:rFonts w:ascii="Arial" w:hAnsi="Arial" w:cs="Arial"/>
                <w:b/>
              </w:rPr>
              <w:t xml:space="preserve">(if applicable) </w:t>
            </w:r>
            <w:r w:rsidRPr="00CF7AC1">
              <w:rPr>
                <w:rFonts w:ascii="Arial" w:hAnsi="Arial" w:cs="Arial"/>
                <w:b/>
              </w:rPr>
              <w:t>paid into your account by E.F.T. please advise us of the following:</w:t>
            </w:r>
          </w:p>
        </w:tc>
      </w:tr>
      <w:tr w:rsidR="005603C1" w:rsidRPr="00CF7AC1" w14:paraId="5346EC04" w14:textId="77777777" w:rsidTr="00FF2E1D">
        <w:tc>
          <w:tcPr>
            <w:tcW w:w="3326" w:type="dxa"/>
            <w:shd w:val="clear" w:color="auto" w:fill="E2EFD9" w:themeFill="accent6" w:themeFillTint="33"/>
          </w:tcPr>
          <w:p w14:paraId="523FF2B8" w14:textId="77777777" w:rsidR="005603C1" w:rsidRPr="00CF7AC1" w:rsidRDefault="005603C1" w:rsidP="00FF2E1D">
            <w:pPr>
              <w:spacing w:before="80" w:after="80"/>
              <w:rPr>
                <w:rFonts w:ascii="Arial" w:hAnsi="Arial" w:cs="Arial"/>
                <w:b/>
              </w:rPr>
            </w:pPr>
            <w:r w:rsidRPr="00CF7AC1">
              <w:rPr>
                <w:rFonts w:ascii="Arial" w:hAnsi="Arial" w:cs="Arial"/>
                <w:b/>
              </w:rPr>
              <w:t>Bank Name:</w:t>
            </w:r>
          </w:p>
        </w:tc>
        <w:tc>
          <w:tcPr>
            <w:tcW w:w="7130" w:type="dxa"/>
          </w:tcPr>
          <w:p w14:paraId="7A4F679D" w14:textId="77777777" w:rsidR="005603C1" w:rsidRPr="00CF7AC1" w:rsidRDefault="005603C1" w:rsidP="00FF2E1D">
            <w:pPr>
              <w:spacing w:before="80" w:after="80"/>
              <w:rPr>
                <w:rFonts w:ascii="Arial" w:hAnsi="Arial" w:cs="Arial"/>
              </w:rPr>
            </w:pPr>
          </w:p>
        </w:tc>
      </w:tr>
      <w:tr w:rsidR="005603C1" w:rsidRPr="00CF7AC1" w14:paraId="56589DF6" w14:textId="77777777" w:rsidTr="00FF2E1D">
        <w:tc>
          <w:tcPr>
            <w:tcW w:w="3326" w:type="dxa"/>
            <w:shd w:val="clear" w:color="auto" w:fill="E2EFD9" w:themeFill="accent6" w:themeFillTint="33"/>
          </w:tcPr>
          <w:p w14:paraId="62D94A90" w14:textId="77777777" w:rsidR="005603C1" w:rsidRPr="00CF7AC1" w:rsidRDefault="005603C1" w:rsidP="00FF2E1D">
            <w:pPr>
              <w:spacing w:before="80" w:after="80"/>
              <w:rPr>
                <w:rFonts w:ascii="Arial" w:hAnsi="Arial" w:cs="Arial"/>
                <w:b/>
              </w:rPr>
            </w:pPr>
            <w:r w:rsidRPr="00CF7AC1">
              <w:rPr>
                <w:rFonts w:ascii="Arial" w:hAnsi="Arial" w:cs="Arial"/>
                <w:b/>
              </w:rPr>
              <w:t>BSB Number:</w:t>
            </w:r>
          </w:p>
        </w:tc>
        <w:tc>
          <w:tcPr>
            <w:tcW w:w="7130" w:type="dxa"/>
          </w:tcPr>
          <w:p w14:paraId="450E72D8" w14:textId="77777777" w:rsidR="005603C1" w:rsidRPr="00CF7AC1" w:rsidRDefault="005603C1" w:rsidP="00FF2E1D">
            <w:pPr>
              <w:spacing w:before="80" w:after="80"/>
              <w:rPr>
                <w:rFonts w:ascii="Arial" w:hAnsi="Arial" w:cs="Arial"/>
              </w:rPr>
            </w:pPr>
          </w:p>
        </w:tc>
      </w:tr>
      <w:tr w:rsidR="005603C1" w:rsidRPr="00CF7AC1" w14:paraId="0088F363" w14:textId="77777777" w:rsidTr="00FF2E1D">
        <w:tc>
          <w:tcPr>
            <w:tcW w:w="3326" w:type="dxa"/>
            <w:shd w:val="clear" w:color="auto" w:fill="E2EFD9" w:themeFill="accent6" w:themeFillTint="33"/>
          </w:tcPr>
          <w:p w14:paraId="20B0C9E0" w14:textId="77777777" w:rsidR="005603C1" w:rsidRPr="00CF7AC1" w:rsidRDefault="005603C1" w:rsidP="00FF2E1D">
            <w:pPr>
              <w:spacing w:before="80" w:after="80"/>
              <w:rPr>
                <w:rFonts w:ascii="Arial" w:hAnsi="Arial" w:cs="Arial"/>
                <w:b/>
              </w:rPr>
            </w:pPr>
            <w:r w:rsidRPr="00CF7AC1">
              <w:rPr>
                <w:rFonts w:ascii="Arial" w:hAnsi="Arial" w:cs="Arial"/>
                <w:b/>
              </w:rPr>
              <w:t>Account Number:</w:t>
            </w:r>
          </w:p>
        </w:tc>
        <w:tc>
          <w:tcPr>
            <w:tcW w:w="7130" w:type="dxa"/>
          </w:tcPr>
          <w:p w14:paraId="393D523E" w14:textId="77777777" w:rsidR="005603C1" w:rsidRPr="00CF7AC1" w:rsidRDefault="005603C1" w:rsidP="00FF2E1D">
            <w:pPr>
              <w:spacing w:before="80" w:after="80"/>
              <w:rPr>
                <w:rFonts w:ascii="Arial" w:hAnsi="Arial" w:cs="Arial"/>
              </w:rPr>
            </w:pPr>
          </w:p>
        </w:tc>
      </w:tr>
      <w:tr w:rsidR="005603C1" w:rsidRPr="00CF7AC1" w14:paraId="02B29482" w14:textId="77777777" w:rsidTr="00FF2E1D">
        <w:tc>
          <w:tcPr>
            <w:tcW w:w="3326" w:type="dxa"/>
            <w:shd w:val="clear" w:color="auto" w:fill="E2EFD9" w:themeFill="accent6" w:themeFillTint="33"/>
          </w:tcPr>
          <w:p w14:paraId="20EDCECB" w14:textId="77777777" w:rsidR="005603C1" w:rsidRPr="00CF7AC1" w:rsidRDefault="005603C1" w:rsidP="00FF2E1D">
            <w:pPr>
              <w:spacing w:before="80" w:after="80"/>
              <w:rPr>
                <w:rFonts w:ascii="Arial" w:hAnsi="Arial" w:cs="Arial"/>
                <w:b/>
              </w:rPr>
            </w:pPr>
            <w:r w:rsidRPr="00CF7AC1">
              <w:rPr>
                <w:rFonts w:ascii="Arial" w:hAnsi="Arial" w:cs="Arial"/>
                <w:b/>
              </w:rPr>
              <w:t>Account Name:</w:t>
            </w:r>
          </w:p>
        </w:tc>
        <w:tc>
          <w:tcPr>
            <w:tcW w:w="7130" w:type="dxa"/>
          </w:tcPr>
          <w:p w14:paraId="5E231391" w14:textId="77777777" w:rsidR="005603C1" w:rsidRPr="00CF7AC1" w:rsidRDefault="005603C1" w:rsidP="00FF2E1D">
            <w:pPr>
              <w:spacing w:before="80" w:after="80"/>
              <w:rPr>
                <w:rFonts w:ascii="Arial" w:hAnsi="Arial" w:cs="Arial"/>
              </w:rPr>
            </w:pPr>
          </w:p>
        </w:tc>
      </w:tr>
    </w:tbl>
    <w:p w14:paraId="2607A59D" w14:textId="77777777" w:rsidR="005F39C3" w:rsidRDefault="005F39C3" w:rsidP="000472F6">
      <w:pPr>
        <w:spacing w:before="120" w:after="120"/>
        <w:jc w:val="both"/>
        <w:rPr>
          <w:rFonts w:ascii="Arial" w:hAnsi="Arial" w:cs="Arial"/>
        </w:rPr>
      </w:pPr>
      <w:r>
        <w:rPr>
          <w:rFonts w:ascii="Arial" w:hAnsi="Arial" w:cs="Arial"/>
          <w:b/>
          <w:color w:val="007943"/>
          <w:sz w:val="28"/>
          <w:u w:val="single"/>
        </w:rPr>
        <w:t>Privacy Statement</w:t>
      </w:r>
    </w:p>
    <w:p w14:paraId="55533C2E" w14:textId="6B2EC6FE" w:rsidR="005F39C3" w:rsidRPr="005603C1" w:rsidRDefault="005F39C3" w:rsidP="005F39C3">
      <w:pPr>
        <w:jc w:val="both"/>
        <w:rPr>
          <w:rFonts w:ascii="Arial" w:hAnsi="Arial" w:cs="Arial"/>
          <w:sz w:val="20"/>
          <w:szCs w:val="20"/>
        </w:rPr>
      </w:pPr>
      <w:r w:rsidRPr="00C24203">
        <w:rPr>
          <w:rFonts w:ascii="Arial" w:hAnsi="Arial" w:cs="Arial"/>
          <w:sz w:val="20"/>
          <w:szCs w:val="20"/>
        </w:rPr>
        <w:t xml:space="preserve">Central Goldfields Shire Council and Goldfields FM is collecting </w:t>
      </w:r>
      <w:r w:rsidR="00C24203">
        <w:rPr>
          <w:rFonts w:ascii="Arial" w:hAnsi="Arial" w:cs="Arial"/>
          <w:sz w:val="20"/>
          <w:szCs w:val="20"/>
        </w:rPr>
        <w:t>your</w:t>
      </w:r>
      <w:r w:rsidRPr="00C24203">
        <w:rPr>
          <w:rFonts w:ascii="Arial" w:hAnsi="Arial" w:cs="Arial"/>
          <w:sz w:val="20"/>
          <w:szCs w:val="20"/>
        </w:rPr>
        <w:t xml:space="preserve">/ your organisations information on this form for the purpose of registering and administering </w:t>
      </w:r>
      <w:r w:rsidR="00C24203">
        <w:rPr>
          <w:rFonts w:ascii="Arial" w:hAnsi="Arial" w:cs="Arial"/>
          <w:sz w:val="20"/>
          <w:szCs w:val="20"/>
        </w:rPr>
        <w:t>your</w:t>
      </w:r>
      <w:r w:rsidRPr="00C24203">
        <w:rPr>
          <w:rFonts w:ascii="Arial" w:hAnsi="Arial" w:cs="Arial"/>
          <w:sz w:val="20"/>
          <w:szCs w:val="20"/>
        </w:rPr>
        <w:t>/ your organisations application to hire the Community Hub.  The information submitted on all applications will be used solely by Council and Goldfields FM for that purpose, and will not be disclosed outside those organisations except as required by law.  In particular, the information will not be disclosed to others for marketing purposes.  You may access this information by contacting Council.</w:t>
      </w:r>
    </w:p>
    <w:p w14:paraId="11195321" w14:textId="77777777" w:rsidR="005E2B5D" w:rsidRPr="00CF7AC1" w:rsidRDefault="005E2B5D" w:rsidP="005F39C3">
      <w:pPr>
        <w:pBdr>
          <w:top w:val="single" w:sz="4" w:space="1" w:color="auto"/>
        </w:pBdr>
        <w:spacing w:before="80" w:after="80"/>
        <w:rPr>
          <w:rFonts w:ascii="Arial" w:hAnsi="Arial" w:cs="Arial"/>
          <w:b/>
        </w:rPr>
      </w:pPr>
      <w:r w:rsidRPr="00CF7AC1">
        <w:rPr>
          <w:rFonts w:ascii="Arial" w:hAnsi="Arial" w:cs="Arial"/>
          <w:b/>
        </w:rPr>
        <w:t>OFFICE USE ONLY:</w:t>
      </w:r>
    </w:p>
    <w:tbl>
      <w:tblPr>
        <w:tblStyle w:val="TableGrid"/>
        <w:tblW w:w="0" w:type="auto"/>
        <w:tblLook w:val="04A0" w:firstRow="1" w:lastRow="0" w:firstColumn="1" w:lastColumn="0" w:noHBand="0" w:noVBand="1"/>
      </w:tblPr>
      <w:tblGrid>
        <w:gridCol w:w="3299"/>
        <w:gridCol w:w="2112"/>
        <w:gridCol w:w="1814"/>
        <w:gridCol w:w="3085"/>
      </w:tblGrid>
      <w:tr w:rsidR="005E2B5D" w:rsidRPr="00CF7AC1" w14:paraId="4E588E63" w14:textId="77777777" w:rsidTr="0047251F">
        <w:trPr>
          <w:trHeight w:val="502"/>
        </w:trPr>
        <w:tc>
          <w:tcPr>
            <w:tcW w:w="3299" w:type="dxa"/>
            <w:tcBorders>
              <w:top w:val="single" w:sz="4" w:space="0" w:color="auto"/>
            </w:tcBorders>
            <w:shd w:val="clear" w:color="auto" w:fill="E2EFD9" w:themeFill="accent6" w:themeFillTint="33"/>
          </w:tcPr>
          <w:p w14:paraId="1396CFD7" w14:textId="77777777" w:rsidR="005E2B5D" w:rsidRPr="00CF7AC1" w:rsidRDefault="005E2B5D" w:rsidP="00A03D93">
            <w:pPr>
              <w:spacing w:before="80" w:after="80"/>
              <w:rPr>
                <w:rFonts w:ascii="Arial" w:hAnsi="Arial" w:cs="Arial"/>
                <w:b/>
              </w:rPr>
            </w:pPr>
            <w:r w:rsidRPr="00CF7AC1">
              <w:rPr>
                <w:rFonts w:ascii="Arial" w:hAnsi="Arial" w:cs="Arial"/>
                <w:b/>
              </w:rPr>
              <w:t>Approved:</w:t>
            </w:r>
          </w:p>
        </w:tc>
        <w:tc>
          <w:tcPr>
            <w:tcW w:w="7011" w:type="dxa"/>
            <w:gridSpan w:val="3"/>
          </w:tcPr>
          <w:p w14:paraId="1BB01D16" w14:textId="77777777" w:rsidR="005E2B5D" w:rsidRPr="00CF7AC1" w:rsidRDefault="005E2B5D" w:rsidP="00A03D93">
            <w:pPr>
              <w:spacing w:before="80" w:after="80"/>
              <w:rPr>
                <w:rFonts w:ascii="Arial" w:hAnsi="Arial" w:cs="Arial"/>
              </w:rPr>
            </w:pPr>
          </w:p>
        </w:tc>
      </w:tr>
      <w:tr w:rsidR="005E2B5D" w:rsidRPr="00CF7AC1" w14:paraId="27FA65F7" w14:textId="77777777" w:rsidTr="0047251F">
        <w:trPr>
          <w:trHeight w:val="508"/>
        </w:trPr>
        <w:tc>
          <w:tcPr>
            <w:tcW w:w="3299" w:type="dxa"/>
            <w:tcBorders>
              <w:top w:val="nil"/>
            </w:tcBorders>
            <w:shd w:val="clear" w:color="auto" w:fill="E2EFD9" w:themeFill="accent6" w:themeFillTint="33"/>
          </w:tcPr>
          <w:p w14:paraId="365B4B0D" w14:textId="77777777" w:rsidR="00BB4BD5" w:rsidRPr="00CF7AC1" w:rsidRDefault="005E2B5D" w:rsidP="00A03D93">
            <w:pPr>
              <w:spacing w:before="80" w:after="80"/>
              <w:rPr>
                <w:rFonts w:ascii="Arial" w:hAnsi="Arial" w:cs="Arial"/>
                <w:b/>
              </w:rPr>
            </w:pPr>
            <w:r w:rsidRPr="00CF7AC1">
              <w:rPr>
                <w:rFonts w:ascii="Arial" w:hAnsi="Arial" w:cs="Arial"/>
                <w:b/>
              </w:rPr>
              <w:t>Signed:</w:t>
            </w:r>
          </w:p>
        </w:tc>
        <w:tc>
          <w:tcPr>
            <w:tcW w:w="7011" w:type="dxa"/>
            <w:gridSpan w:val="3"/>
          </w:tcPr>
          <w:p w14:paraId="675AF874" w14:textId="77777777" w:rsidR="00BB4BD5" w:rsidRPr="00CF7AC1" w:rsidRDefault="00BB4BD5" w:rsidP="00A03D93">
            <w:pPr>
              <w:spacing w:before="80" w:after="80"/>
              <w:rPr>
                <w:rFonts w:ascii="Arial" w:hAnsi="Arial" w:cs="Arial"/>
              </w:rPr>
            </w:pPr>
          </w:p>
        </w:tc>
      </w:tr>
      <w:tr w:rsidR="005E2B5D" w:rsidRPr="00CF7AC1" w14:paraId="4319282B" w14:textId="77777777" w:rsidTr="0047251F">
        <w:trPr>
          <w:trHeight w:val="513"/>
        </w:trPr>
        <w:tc>
          <w:tcPr>
            <w:tcW w:w="3299" w:type="dxa"/>
            <w:shd w:val="clear" w:color="auto" w:fill="E2EFD9" w:themeFill="accent6" w:themeFillTint="33"/>
          </w:tcPr>
          <w:p w14:paraId="4C2676D1" w14:textId="77777777" w:rsidR="005E2B5D" w:rsidRPr="00CF7AC1" w:rsidRDefault="005E2B5D" w:rsidP="00A03D93">
            <w:pPr>
              <w:spacing w:before="80" w:after="80"/>
              <w:rPr>
                <w:rFonts w:ascii="Arial" w:hAnsi="Arial" w:cs="Arial"/>
                <w:b/>
              </w:rPr>
            </w:pPr>
            <w:r w:rsidRPr="00CF7AC1">
              <w:rPr>
                <w:rFonts w:ascii="Arial" w:hAnsi="Arial" w:cs="Arial"/>
                <w:b/>
              </w:rPr>
              <w:t>Date:</w:t>
            </w:r>
          </w:p>
        </w:tc>
        <w:tc>
          <w:tcPr>
            <w:tcW w:w="7011" w:type="dxa"/>
            <w:gridSpan w:val="3"/>
          </w:tcPr>
          <w:p w14:paraId="7AA911B4" w14:textId="77777777" w:rsidR="005E2B5D" w:rsidRPr="00CF7AC1" w:rsidRDefault="005E2B5D" w:rsidP="00A03D93">
            <w:pPr>
              <w:spacing w:before="80" w:after="80"/>
              <w:rPr>
                <w:rFonts w:ascii="Arial" w:hAnsi="Arial" w:cs="Arial"/>
              </w:rPr>
            </w:pPr>
          </w:p>
        </w:tc>
      </w:tr>
      <w:tr w:rsidR="005F3BCC" w:rsidRPr="00CF7AC1" w14:paraId="4D62FAEB" w14:textId="77777777" w:rsidTr="0047251F">
        <w:trPr>
          <w:trHeight w:val="513"/>
        </w:trPr>
        <w:tc>
          <w:tcPr>
            <w:tcW w:w="3299" w:type="dxa"/>
            <w:shd w:val="clear" w:color="auto" w:fill="E2EFD9" w:themeFill="accent6" w:themeFillTint="33"/>
          </w:tcPr>
          <w:p w14:paraId="4FB3FA34" w14:textId="77777777" w:rsidR="005F3BCC" w:rsidRDefault="005F3BCC" w:rsidP="005F3BCC">
            <w:pPr>
              <w:spacing w:before="80"/>
              <w:rPr>
                <w:rFonts w:ascii="Arial" w:hAnsi="Arial" w:cs="Arial"/>
                <w:b/>
              </w:rPr>
            </w:pPr>
            <w:r>
              <w:rPr>
                <w:rFonts w:ascii="Arial" w:hAnsi="Arial" w:cs="Arial"/>
                <w:b/>
              </w:rPr>
              <w:t>Identification/ verification:</w:t>
            </w:r>
          </w:p>
          <w:p w14:paraId="2E622E0B" w14:textId="7C716F23" w:rsidR="005F3BCC" w:rsidRPr="005F3BCC" w:rsidRDefault="005F3BCC" w:rsidP="005F3BCC">
            <w:pPr>
              <w:spacing w:before="80"/>
              <w:rPr>
                <w:rFonts w:ascii="Arial" w:hAnsi="Arial" w:cs="Arial"/>
              </w:rPr>
            </w:pPr>
            <w:r w:rsidRPr="005F3BCC">
              <w:rPr>
                <w:rFonts w:ascii="Arial" w:hAnsi="Arial" w:cs="Arial"/>
                <w:sz w:val="18"/>
                <w:szCs w:val="18"/>
              </w:rPr>
              <w:t>(Key hand over</w:t>
            </w:r>
            <w:r w:rsidRPr="005F3BCC">
              <w:rPr>
                <w:rFonts w:ascii="Arial" w:hAnsi="Arial" w:cs="Arial"/>
              </w:rPr>
              <w:t>)</w:t>
            </w:r>
          </w:p>
        </w:tc>
        <w:tc>
          <w:tcPr>
            <w:tcW w:w="7011" w:type="dxa"/>
            <w:gridSpan w:val="3"/>
          </w:tcPr>
          <w:p w14:paraId="078D28CD" w14:textId="77777777" w:rsidR="005F3BCC" w:rsidRPr="00CF7AC1" w:rsidRDefault="005F3BCC" w:rsidP="00A03D93">
            <w:pPr>
              <w:spacing w:before="80" w:after="80"/>
              <w:rPr>
                <w:rFonts w:ascii="Arial" w:hAnsi="Arial" w:cs="Arial"/>
              </w:rPr>
            </w:pPr>
          </w:p>
        </w:tc>
      </w:tr>
      <w:tr w:rsidR="005E2B5D" w:rsidRPr="00CF7AC1" w14:paraId="37AFCCC3" w14:textId="77777777" w:rsidTr="0047251F">
        <w:trPr>
          <w:trHeight w:val="648"/>
        </w:trPr>
        <w:tc>
          <w:tcPr>
            <w:tcW w:w="3299" w:type="dxa"/>
            <w:shd w:val="clear" w:color="auto" w:fill="E2EFD9" w:themeFill="accent6" w:themeFillTint="33"/>
          </w:tcPr>
          <w:p w14:paraId="3726C42D" w14:textId="77777777" w:rsidR="005E2B5D" w:rsidRPr="00CF7AC1" w:rsidRDefault="005E2B5D" w:rsidP="00A03D93">
            <w:pPr>
              <w:spacing w:before="80" w:after="80"/>
              <w:rPr>
                <w:rFonts w:ascii="Arial" w:hAnsi="Arial" w:cs="Arial"/>
                <w:b/>
              </w:rPr>
            </w:pPr>
            <w:r w:rsidRPr="00CF7AC1">
              <w:rPr>
                <w:rFonts w:ascii="Arial" w:hAnsi="Arial" w:cs="Arial"/>
                <w:b/>
              </w:rPr>
              <w:t>Venue booked:</w:t>
            </w:r>
          </w:p>
        </w:tc>
        <w:tc>
          <w:tcPr>
            <w:tcW w:w="2112" w:type="dxa"/>
          </w:tcPr>
          <w:p w14:paraId="6540C1EB" w14:textId="77777777" w:rsidR="005E2B5D" w:rsidRPr="00CF7AC1" w:rsidRDefault="005E2B5D" w:rsidP="00A03D93">
            <w:pPr>
              <w:spacing w:before="80" w:after="80"/>
              <w:rPr>
                <w:rFonts w:ascii="Arial" w:hAnsi="Arial" w:cs="Arial"/>
              </w:rPr>
            </w:pPr>
          </w:p>
        </w:tc>
        <w:tc>
          <w:tcPr>
            <w:tcW w:w="1814" w:type="dxa"/>
            <w:shd w:val="clear" w:color="auto" w:fill="E2EFD9" w:themeFill="accent6" w:themeFillTint="33"/>
          </w:tcPr>
          <w:p w14:paraId="005C50D5" w14:textId="77777777" w:rsidR="005E2B5D" w:rsidRPr="00CF7AC1" w:rsidRDefault="005E2B5D" w:rsidP="00A03D93">
            <w:pPr>
              <w:spacing w:before="80" w:after="80"/>
              <w:rPr>
                <w:rFonts w:ascii="Arial" w:hAnsi="Arial" w:cs="Arial"/>
                <w:b/>
              </w:rPr>
            </w:pPr>
            <w:r w:rsidRPr="00CF7AC1">
              <w:rPr>
                <w:rFonts w:ascii="Arial" w:hAnsi="Arial" w:cs="Arial"/>
                <w:b/>
              </w:rPr>
              <w:t>Invoice raised:</w:t>
            </w:r>
          </w:p>
        </w:tc>
        <w:tc>
          <w:tcPr>
            <w:tcW w:w="3085" w:type="dxa"/>
          </w:tcPr>
          <w:p w14:paraId="7095A38A" w14:textId="77777777" w:rsidR="005E2B5D" w:rsidRPr="00CF7AC1" w:rsidRDefault="005E2B5D" w:rsidP="00A03D93">
            <w:pPr>
              <w:spacing w:before="80" w:after="80"/>
              <w:rPr>
                <w:rFonts w:ascii="Arial" w:hAnsi="Arial" w:cs="Arial"/>
              </w:rPr>
            </w:pPr>
          </w:p>
        </w:tc>
      </w:tr>
      <w:tr w:rsidR="005E2B5D" w:rsidRPr="00CF7AC1" w14:paraId="406E69D4" w14:textId="77777777" w:rsidTr="00A03D93">
        <w:tc>
          <w:tcPr>
            <w:tcW w:w="3299" w:type="dxa"/>
            <w:shd w:val="clear" w:color="auto" w:fill="E2EFD9" w:themeFill="accent6" w:themeFillTint="33"/>
          </w:tcPr>
          <w:p w14:paraId="6E4F1ECB" w14:textId="77777777" w:rsidR="005E2B5D" w:rsidRPr="00CF7AC1" w:rsidRDefault="005E2B5D" w:rsidP="00A03D93">
            <w:pPr>
              <w:spacing w:before="80" w:after="80"/>
              <w:rPr>
                <w:rFonts w:ascii="Arial" w:hAnsi="Arial" w:cs="Arial"/>
                <w:b/>
              </w:rPr>
            </w:pPr>
            <w:r w:rsidRPr="00CF7AC1">
              <w:rPr>
                <w:rFonts w:ascii="Arial" w:hAnsi="Arial" w:cs="Arial"/>
                <w:b/>
              </w:rPr>
              <w:t>Notes:</w:t>
            </w:r>
          </w:p>
        </w:tc>
        <w:tc>
          <w:tcPr>
            <w:tcW w:w="7011" w:type="dxa"/>
            <w:gridSpan w:val="3"/>
          </w:tcPr>
          <w:p w14:paraId="635121FE" w14:textId="77777777" w:rsidR="0047251F" w:rsidRPr="00CF7AC1" w:rsidRDefault="0047251F" w:rsidP="00A03D93">
            <w:pPr>
              <w:spacing w:before="80" w:after="80"/>
              <w:rPr>
                <w:rFonts w:ascii="Arial" w:hAnsi="Arial" w:cs="Arial"/>
              </w:rPr>
            </w:pPr>
          </w:p>
          <w:p w14:paraId="4EF8F8D2" w14:textId="77777777" w:rsidR="005E2B5D" w:rsidRPr="00CF7AC1" w:rsidRDefault="005E2B5D" w:rsidP="00A03D93">
            <w:pPr>
              <w:spacing w:before="80" w:after="80"/>
              <w:rPr>
                <w:rFonts w:ascii="Arial" w:hAnsi="Arial" w:cs="Arial"/>
              </w:rPr>
            </w:pPr>
          </w:p>
        </w:tc>
      </w:tr>
    </w:tbl>
    <w:p w14:paraId="654971D9" w14:textId="1EF30F19" w:rsidR="0047251F" w:rsidRDefault="0047251F">
      <w:pPr>
        <w:rPr>
          <w:rFonts w:ascii="Arial" w:hAnsi="Arial" w:cs="Arial"/>
          <w:b/>
          <w:color w:val="007943"/>
          <w:sz w:val="28"/>
          <w:u w:val="single"/>
        </w:rPr>
      </w:pPr>
    </w:p>
    <w:p w14:paraId="2544EA96" w14:textId="77777777" w:rsidR="005F39C3" w:rsidRDefault="005F39C3" w:rsidP="002170B0">
      <w:pPr>
        <w:spacing w:before="240" w:after="120"/>
        <w:rPr>
          <w:rFonts w:ascii="Arial" w:hAnsi="Arial" w:cs="Arial"/>
          <w:b/>
          <w:color w:val="007943"/>
          <w:sz w:val="28"/>
          <w:u w:val="single"/>
        </w:rPr>
      </w:pPr>
    </w:p>
    <w:p w14:paraId="5FE846BF" w14:textId="77777777" w:rsidR="005F39C3" w:rsidRDefault="005F39C3" w:rsidP="002170B0">
      <w:pPr>
        <w:spacing w:before="240" w:after="120"/>
        <w:rPr>
          <w:rFonts w:ascii="Arial" w:hAnsi="Arial" w:cs="Arial"/>
          <w:b/>
          <w:color w:val="007943"/>
          <w:sz w:val="28"/>
          <w:u w:val="single"/>
        </w:rPr>
      </w:pPr>
    </w:p>
    <w:p w14:paraId="66DEC62D" w14:textId="17E5C87F" w:rsidR="00F707EE" w:rsidRPr="00CF7AC1" w:rsidRDefault="004C63D6" w:rsidP="002170B0">
      <w:pPr>
        <w:spacing w:before="240" w:after="120"/>
        <w:rPr>
          <w:rFonts w:ascii="Arial" w:hAnsi="Arial" w:cs="Arial"/>
          <w:b/>
          <w:color w:val="007943"/>
          <w:sz w:val="28"/>
          <w:u w:val="single"/>
        </w:rPr>
      </w:pPr>
      <w:r w:rsidRPr="00CF7AC1">
        <w:rPr>
          <w:rFonts w:ascii="Arial" w:hAnsi="Arial" w:cs="Arial"/>
          <w:b/>
          <w:color w:val="007943"/>
          <w:sz w:val="28"/>
          <w:u w:val="single"/>
        </w:rPr>
        <w:t>Submitting</w:t>
      </w:r>
      <w:r w:rsidR="00F707EE" w:rsidRPr="00CF7AC1">
        <w:rPr>
          <w:rFonts w:ascii="Arial" w:hAnsi="Arial" w:cs="Arial"/>
          <w:b/>
          <w:color w:val="007943"/>
          <w:sz w:val="28"/>
          <w:u w:val="single"/>
        </w:rPr>
        <w:t xml:space="preserve"> your application</w:t>
      </w:r>
    </w:p>
    <w:p w14:paraId="0B65963A" w14:textId="77777777" w:rsidR="00C97D1B" w:rsidRPr="00CF7AC1" w:rsidRDefault="001D0C4C" w:rsidP="00C97D1B">
      <w:pPr>
        <w:spacing w:before="120" w:after="120"/>
        <w:rPr>
          <w:rFonts w:ascii="Arial" w:hAnsi="Arial" w:cs="Arial"/>
        </w:rPr>
      </w:pPr>
      <w:r>
        <w:rPr>
          <w:rFonts w:ascii="Arial" w:hAnsi="Arial" w:cs="Arial"/>
        </w:rPr>
        <w:t>Please note, a</w:t>
      </w:r>
      <w:r w:rsidR="00BB4BD5">
        <w:rPr>
          <w:rFonts w:ascii="Arial" w:hAnsi="Arial" w:cs="Arial"/>
        </w:rPr>
        <w:t xml:space="preserve">pplications for </w:t>
      </w:r>
      <w:r>
        <w:rPr>
          <w:rFonts w:ascii="Arial" w:hAnsi="Arial" w:cs="Arial"/>
        </w:rPr>
        <w:t>h</w:t>
      </w:r>
      <w:r w:rsidR="00BB4BD5">
        <w:rPr>
          <w:rFonts w:ascii="Arial" w:hAnsi="Arial" w:cs="Arial"/>
        </w:rPr>
        <w:t>ire can be submitted by the following means;</w:t>
      </w:r>
    </w:p>
    <w:tbl>
      <w:tblPr>
        <w:tblW w:w="8931" w:type="dxa"/>
        <w:tblInd w:w="-29" w:type="dxa"/>
        <w:tblLayout w:type="fixed"/>
        <w:tblCellMar>
          <w:top w:w="113" w:type="dxa"/>
          <w:left w:w="113" w:type="dxa"/>
          <w:bottom w:w="113" w:type="dxa"/>
          <w:right w:w="113" w:type="dxa"/>
        </w:tblCellMar>
        <w:tblLook w:val="0000" w:firstRow="0" w:lastRow="0" w:firstColumn="0" w:lastColumn="0" w:noHBand="0" w:noVBand="0"/>
      </w:tblPr>
      <w:tblGrid>
        <w:gridCol w:w="8931"/>
      </w:tblGrid>
      <w:tr w:rsidR="00F707EE" w:rsidRPr="00CF7AC1" w14:paraId="7948DD29" w14:textId="77777777" w:rsidTr="00BB4BD5">
        <w:trPr>
          <w:trHeight w:val="357"/>
        </w:trPr>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40D56F" w14:textId="77777777" w:rsidR="00F707EE" w:rsidRPr="00CF7AC1" w:rsidRDefault="00F707EE" w:rsidP="002170B0">
            <w:pPr>
              <w:spacing w:before="80" w:after="80"/>
              <w:rPr>
                <w:rFonts w:ascii="Arial" w:hAnsi="Arial" w:cs="Arial"/>
                <w:b/>
                <w:spacing w:val="-2"/>
              </w:rPr>
            </w:pPr>
            <w:r w:rsidRPr="00CF7AC1">
              <w:rPr>
                <w:rFonts w:ascii="Arial" w:hAnsi="Arial" w:cs="Arial"/>
                <w:b/>
                <w:spacing w:val="-2"/>
              </w:rPr>
              <w:t>In person</w:t>
            </w:r>
          </w:p>
        </w:tc>
      </w:tr>
      <w:tr w:rsidR="00F707EE" w:rsidRPr="00CF7AC1" w14:paraId="7C9C77A3" w14:textId="77777777" w:rsidTr="00A03D93">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B5965ED" w14:textId="77777777" w:rsidR="00F707EE" w:rsidRPr="00CF7AC1" w:rsidRDefault="00F707EE" w:rsidP="002170B0">
            <w:pPr>
              <w:spacing w:before="80" w:after="80"/>
              <w:ind w:left="127"/>
              <w:rPr>
                <w:rFonts w:ascii="Arial" w:hAnsi="Arial" w:cs="Arial"/>
                <w:spacing w:val="-2"/>
              </w:rPr>
            </w:pPr>
            <w:r w:rsidRPr="00CF7AC1">
              <w:rPr>
                <w:rFonts w:ascii="Arial" w:hAnsi="Arial" w:cs="Arial"/>
                <w:spacing w:val="-2"/>
              </w:rPr>
              <w:t>Central Goldfields Shire Council</w:t>
            </w:r>
          </w:p>
          <w:p w14:paraId="2FA83500" w14:textId="77777777" w:rsidR="00F707EE" w:rsidRPr="00CF7AC1" w:rsidRDefault="00F707EE" w:rsidP="002170B0">
            <w:pPr>
              <w:spacing w:before="80" w:after="80"/>
              <w:ind w:left="127"/>
              <w:rPr>
                <w:rFonts w:ascii="Arial" w:hAnsi="Arial" w:cs="Arial"/>
                <w:spacing w:val="-2"/>
              </w:rPr>
            </w:pPr>
            <w:r w:rsidRPr="00CF7AC1">
              <w:rPr>
                <w:rFonts w:ascii="Arial" w:hAnsi="Arial" w:cs="Arial"/>
                <w:spacing w:val="-2"/>
              </w:rPr>
              <w:t>22 Nolan Street</w:t>
            </w:r>
          </w:p>
          <w:p w14:paraId="63061D3C" w14:textId="77777777" w:rsidR="00F707EE" w:rsidRPr="00CF7AC1" w:rsidRDefault="00F707EE" w:rsidP="002170B0">
            <w:pPr>
              <w:spacing w:before="80" w:after="80"/>
              <w:ind w:left="127"/>
              <w:rPr>
                <w:rFonts w:ascii="Arial" w:hAnsi="Arial" w:cs="Arial"/>
                <w:spacing w:val="-2"/>
              </w:rPr>
            </w:pPr>
            <w:r w:rsidRPr="00CF7AC1">
              <w:rPr>
                <w:rFonts w:ascii="Arial" w:hAnsi="Arial" w:cs="Arial"/>
                <w:spacing w:val="-2"/>
              </w:rPr>
              <w:t>Maryborough VIC 3465</w:t>
            </w:r>
          </w:p>
        </w:tc>
      </w:tr>
      <w:tr w:rsidR="00F707EE" w:rsidRPr="00CF7AC1" w14:paraId="2702C05D" w14:textId="77777777" w:rsidTr="00BB4BD5">
        <w:tc>
          <w:tcPr>
            <w:tcW w:w="8931" w:type="dxa"/>
            <w:tcBorders>
              <w:top w:val="single" w:sz="4" w:space="0" w:color="auto"/>
              <w:left w:val="single" w:sz="8" w:space="0" w:color="000000"/>
              <w:bottom w:val="single" w:sz="8" w:space="0" w:color="000000"/>
              <w:right w:val="single" w:sz="8" w:space="0" w:color="000000"/>
            </w:tcBorders>
            <w:shd w:val="clear" w:color="auto" w:fill="E2EFD9" w:themeFill="accent6" w:themeFillTint="33"/>
            <w:vAlign w:val="center"/>
          </w:tcPr>
          <w:p w14:paraId="19A69730" w14:textId="77777777" w:rsidR="00F707EE" w:rsidRPr="00CF7AC1" w:rsidRDefault="00F707EE" w:rsidP="002170B0">
            <w:pPr>
              <w:spacing w:before="80" w:after="80"/>
              <w:ind w:left="158"/>
              <w:rPr>
                <w:rFonts w:ascii="Arial" w:hAnsi="Arial" w:cs="Arial"/>
                <w:b/>
                <w:spacing w:val="-2"/>
              </w:rPr>
            </w:pPr>
            <w:r w:rsidRPr="00CF7AC1">
              <w:rPr>
                <w:rFonts w:ascii="Arial" w:hAnsi="Arial" w:cs="Arial"/>
                <w:b/>
                <w:spacing w:val="-2"/>
              </w:rPr>
              <w:t>Email</w:t>
            </w:r>
          </w:p>
        </w:tc>
      </w:tr>
      <w:tr w:rsidR="00F707EE" w:rsidRPr="00CF7AC1" w14:paraId="55E978F1" w14:textId="77777777" w:rsidTr="00A03D93">
        <w:tc>
          <w:tcPr>
            <w:tcW w:w="8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A84E8" w14:textId="77777777" w:rsidR="00F707EE" w:rsidRPr="00CF7AC1" w:rsidRDefault="00E5743D" w:rsidP="002170B0">
            <w:pPr>
              <w:spacing w:before="80" w:after="80"/>
              <w:ind w:left="158"/>
              <w:rPr>
                <w:rFonts w:ascii="Arial" w:hAnsi="Arial" w:cs="Arial"/>
                <w:spacing w:val="-2"/>
              </w:rPr>
            </w:pPr>
            <w:hyperlink r:id="rId7" w:history="1">
              <w:r w:rsidR="00F707EE" w:rsidRPr="00CF7AC1">
                <w:rPr>
                  <w:rStyle w:val="Hyperlink"/>
                  <w:rFonts w:ascii="Arial" w:hAnsi="Arial" w:cs="Arial"/>
                  <w:spacing w:val="-2"/>
                </w:rPr>
                <w:t>mail@cgoldshire.vic.gov.au</w:t>
              </w:r>
            </w:hyperlink>
            <w:r w:rsidR="00F707EE" w:rsidRPr="00CF7AC1">
              <w:rPr>
                <w:rFonts w:ascii="Arial" w:hAnsi="Arial" w:cs="Arial"/>
                <w:spacing w:val="-2"/>
              </w:rPr>
              <w:t xml:space="preserve"> </w:t>
            </w:r>
          </w:p>
        </w:tc>
      </w:tr>
      <w:tr w:rsidR="00F707EE" w:rsidRPr="00CF7AC1" w14:paraId="1ECF2EF4" w14:textId="77777777" w:rsidTr="00BB4BD5">
        <w:tc>
          <w:tcPr>
            <w:tcW w:w="893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14:paraId="78D1AC62" w14:textId="77777777" w:rsidR="00F707EE" w:rsidRPr="00CF7AC1" w:rsidRDefault="00F707EE" w:rsidP="002170B0">
            <w:pPr>
              <w:spacing w:before="80" w:after="80"/>
              <w:ind w:left="158"/>
              <w:rPr>
                <w:rFonts w:ascii="Arial" w:hAnsi="Arial" w:cs="Arial"/>
                <w:b/>
                <w:spacing w:val="-2"/>
              </w:rPr>
            </w:pPr>
            <w:r w:rsidRPr="00CF7AC1">
              <w:rPr>
                <w:rFonts w:ascii="Arial" w:hAnsi="Arial" w:cs="Arial"/>
                <w:b/>
                <w:spacing w:val="-2"/>
              </w:rPr>
              <w:t xml:space="preserve">Post </w:t>
            </w:r>
          </w:p>
        </w:tc>
      </w:tr>
      <w:tr w:rsidR="00F707EE" w:rsidRPr="00CF7AC1" w14:paraId="06079909" w14:textId="77777777" w:rsidTr="00A03D93">
        <w:tc>
          <w:tcPr>
            <w:tcW w:w="8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90A28" w14:textId="77777777" w:rsidR="00F707EE" w:rsidRPr="00CF7AC1" w:rsidRDefault="00F707EE" w:rsidP="002170B0">
            <w:pPr>
              <w:spacing w:before="80" w:after="80"/>
              <w:ind w:left="127"/>
              <w:rPr>
                <w:rFonts w:ascii="Arial" w:hAnsi="Arial" w:cs="Arial"/>
                <w:spacing w:val="-2"/>
              </w:rPr>
            </w:pPr>
            <w:r w:rsidRPr="00CF7AC1">
              <w:rPr>
                <w:rFonts w:ascii="Arial" w:hAnsi="Arial" w:cs="Arial"/>
                <w:spacing w:val="-2"/>
              </w:rPr>
              <w:t>PO Box 194</w:t>
            </w:r>
          </w:p>
          <w:p w14:paraId="461746E5" w14:textId="77777777" w:rsidR="00F707EE" w:rsidRPr="00CF7AC1" w:rsidRDefault="00F707EE" w:rsidP="002170B0">
            <w:pPr>
              <w:spacing w:before="80" w:after="80"/>
              <w:ind w:left="158"/>
              <w:rPr>
                <w:rFonts w:ascii="Arial" w:hAnsi="Arial" w:cs="Arial"/>
                <w:spacing w:val="-2"/>
              </w:rPr>
            </w:pPr>
            <w:r w:rsidRPr="00CF7AC1">
              <w:rPr>
                <w:rFonts w:ascii="Arial" w:hAnsi="Arial" w:cs="Arial"/>
                <w:spacing w:val="-2"/>
              </w:rPr>
              <w:t>Maryborough VIC 3465</w:t>
            </w:r>
          </w:p>
        </w:tc>
      </w:tr>
    </w:tbl>
    <w:p w14:paraId="6C869993" w14:textId="77777777" w:rsidR="001D0C4C" w:rsidRPr="00CF7AC1" w:rsidRDefault="001D0C4C" w:rsidP="002170B0">
      <w:pPr>
        <w:spacing w:before="240" w:after="120"/>
        <w:jc w:val="both"/>
        <w:rPr>
          <w:rFonts w:ascii="Arial" w:hAnsi="Arial" w:cs="Arial"/>
          <w:b/>
          <w:color w:val="007943"/>
          <w:sz w:val="28"/>
          <w:u w:val="single"/>
        </w:rPr>
      </w:pPr>
      <w:r>
        <w:rPr>
          <w:rFonts w:ascii="Arial" w:hAnsi="Arial" w:cs="Arial"/>
          <w:b/>
          <w:color w:val="007943"/>
          <w:sz w:val="28"/>
          <w:u w:val="single"/>
        </w:rPr>
        <w:t>Further information</w:t>
      </w:r>
    </w:p>
    <w:p w14:paraId="02BE9C29" w14:textId="1080A690" w:rsidR="001D0C4C" w:rsidRDefault="001D0C4C" w:rsidP="00CC5AF3">
      <w:pPr>
        <w:jc w:val="both"/>
        <w:rPr>
          <w:rFonts w:ascii="Arial" w:hAnsi="Arial" w:cs="Arial"/>
        </w:rPr>
      </w:pPr>
      <w:r>
        <w:rPr>
          <w:rFonts w:ascii="Arial" w:hAnsi="Arial" w:cs="Arial"/>
        </w:rPr>
        <w:t xml:space="preserve">Should you require any further information regarding the </w:t>
      </w:r>
      <w:r w:rsidR="009C2704">
        <w:rPr>
          <w:rFonts w:ascii="Arial" w:hAnsi="Arial" w:cs="Arial"/>
        </w:rPr>
        <w:t xml:space="preserve">Community Hub </w:t>
      </w:r>
      <w:r>
        <w:rPr>
          <w:rFonts w:ascii="Arial" w:hAnsi="Arial" w:cs="Arial"/>
        </w:rPr>
        <w:t>hire application and process, pleas</w:t>
      </w:r>
      <w:r w:rsidR="002170B0">
        <w:rPr>
          <w:rFonts w:ascii="Arial" w:hAnsi="Arial" w:cs="Arial"/>
        </w:rPr>
        <w:t>e contact Council on 03 5461 061</w:t>
      </w:r>
      <w:r>
        <w:rPr>
          <w:rFonts w:ascii="Arial" w:hAnsi="Arial" w:cs="Arial"/>
        </w:rPr>
        <w:t>0.</w:t>
      </w:r>
    </w:p>
    <w:sectPr w:rsidR="001D0C4C" w:rsidSect="000472F6">
      <w:headerReference w:type="default" r:id="rId8"/>
      <w:footerReference w:type="default" r:id="rId9"/>
      <w:pgSz w:w="11906" w:h="16838"/>
      <w:pgMar w:top="720" w:right="720" w:bottom="720" w:left="720"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B1EB" w14:textId="77777777" w:rsidR="00E5743D" w:rsidRDefault="00E5743D" w:rsidP="00F707EE">
      <w:r>
        <w:separator/>
      </w:r>
    </w:p>
  </w:endnote>
  <w:endnote w:type="continuationSeparator" w:id="0">
    <w:p w14:paraId="4676F99E" w14:textId="77777777" w:rsidR="00E5743D" w:rsidRDefault="00E5743D" w:rsidP="00F707EE">
      <w:r>
        <w:continuationSeparator/>
      </w:r>
    </w:p>
  </w:endnote>
  <w:endnote w:type="continuationNotice" w:id="1">
    <w:p w14:paraId="55FC46CD" w14:textId="77777777" w:rsidR="00E5743D" w:rsidRDefault="00E57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Regular">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14528628"/>
      <w:docPartObj>
        <w:docPartGallery w:val="Page Numbers (Bottom of Page)"/>
        <w:docPartUnique/>
      </w:docPartObj>
    </w:sdtPr>
    <w:sdtEndPr>
      <w:rPr>
        <w:noProof/>
        <w:sz w:val="20"/>
        <w:szCs w:val="20"/>
      </w:rPr>
    </w:sdtEndPr>
    <w:sdtContent>
      <w:p w14:paraId="76A80B09" w14:textId="6C30209D" w:rsidR="00830F68" w:rsidRPr="00E5673F" w:rsidRDefault="00E93781" w:rsidP="00830F68">
        <w:pPr>
          <w:pStyle w:val="Footer"/>
          <w:tabs>
            <w:tab w:val="clear" w:pos="4513"/>
            <w:tab w:val="clear" w:pos="9026"/>
            <w:tab w:val="right" w:pos="10206"/>
          </w:tabs>
          <w:rPr>
            <w:rFonts w:ascii="Arial" w:hAnsi="Arial" w:cs="Arial"/>
            <w:sz w:val="20"/>
            <w:szCs w:val="20"/>
          </w:rPr>
        </w:pPr>
        <w:r w:rsidRPr="00E5673F">
          <w:rPr>
            <w:rFonts w:ascii="Arial" w:hAnsi="Arial" w:cs="Arial"/>
            <w:sz w:val="20"/>
            <w:szCs w:val="20"/>
          </w:rPr>
          <w:fldChar w:fldCharType="begin"/>
        </w:r>
        <w:r w:rsidRPr="00E5673F">
          <w:rPr>
            <w:rFonts w:ascii="Arial" w:hAnsi="Arial" w:cs="Arial"/>
            <w:sz w:val="20"/>
            <w:szCs w:val="20"/>
          </w:rPr>
          <w:instrText xml:space="preserve"> PAGE   \* MERGEFORMAT </w:instrText>
        </w:r>
        <w:r w:rsidRPr="00E5673F">
          <w:rPr>
            <w:rFonts w:ascii="Arial" w:hAnsi="Arial" w:cs="Arial"/>
            <w:sz w:val="20"/>
            <w:szCs w:val="20"/>
          </w:rPr>
          <w:fldChar w:fldCharType="separate"/>
        </w:r>
        <w:r w:rsidR="009642B9">
          <w:rPr>
            <w:rFonts w:ascii="Arial" w:hAnsi="Arial" w:cs="Arial"/>
            <w:noProof/>
            <w:sz w:val="20"/>
            <w:szCs w:val="20"/>
          </w:rPr>
          <w:t>6</w:t>
        </w:r>
        <w:r w:rsidRPr="00E5673F">
          <w:rPr>
            <w:rFonts w:ascii="Arial" w:hAnsi="Arial" w:cs="Arial"/>
            <w:noProof/>
            <w:sz w:val="20"/>
            <w:szCs w:val="20"/>
          </w:rPr>
          <w:fldChar w:fldCharType="end"/>
        </w:r>
        <w:r w:rsidR="00830F68" w:rsidRPr="00E5673F">
          <w:rPr>
            <w:rFonts w:ascii="Arial" w:hAnsi="Arial" w:cs="Arial"/>
            <w:noProof/>
            <w:sz w:val="20"/>
            <w:szCs w:val="20"/>
          </w:rPr>
          <w:tab/>
          <w:t xml:space="preserve">Doc id </w:t>
        </w:r>
        <w:r w:rsidR="00830F68" w:rsidRPr="00E5673F">
          <w:rPr>
            <w:rFonts w:ascii="Arial" w:hAnsi="Arial" w:cs="Arial"/>
            <w:color w:val="000000"/>
            <w:sz w:val="20"/>
            <w:szCs w:val="20"/>
          </w:rPr>
          <w:t>304876</w:t>
        </w:r>
      </w:p>
    </w:sdtContent>
  </w:sdt>
  <w:p w14:paraId="2BE0FF19" w14:textId="77777777" w:rsidR="00E93781" w:rsidRDefault="00E9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FD4" w14:textId="77777777" w:rsidR="00E5743D" w:rsidRDefault="00E5743D" w:rsidP="00F707EE">
      <w:r>
        <w:separator/>
      </w:r>
    </w:p>
  </w:footnote>
  <w:footnote w:type="continuationSeparator" w:id="0">
    <w:p w14:paraId="01090D34" w14:textId="77777777" w:rsidR="00E5743D" w:rsidRDefault="00E5743D" w:rsidP="00F707EE">
      <w:r>
        <w:continuationSeparator/>
      </w:r>
    </w:p>
  </w:footnote>
  <w:footnote w:type="continuationNotice" w:id="1">
    <w:p w14:paraId="2E3F9F76" w14:textId="77777777" w:rsidR="00E5743D" w:rsidRDefault="00E57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8EA3" w14:textId="06C8CB0F" w:rsidR="00423D58" w:rsidRPr="004E79E2" w:rsidRDefault="00423D58" w:rsidP="00091B8E">
    <w:pPr>
      <w:tabs>
        <w:tab w:val="left" w:pos="284"/>
      </w:tabs>
      <w:rPr>
        <w:b/>
        <w:sz w:val="40"/>
        <w:szCs w:val="40"/>
      </w:rPr>
    </w:pPr>
    <w:r w:rsidRPr="004E79E2">
      <w:rPr>
        <w:rFonts w:ascii="Arial" w:hAnsi="Arial" w:cs="Arial"/>
        <w:b/>
        <w:noProof/>
        <w:color w:val="FFFFFF" w:themeColor="background1"/>
        <w:sz w:val="44"/>
        <w:szCs w:val="44"/>
      </w:rPr>
      <w:drawing>
        <wp:anchor distT="0" distB="0" distL="114300" distR="114300" simplePos="0" relativeHeight="251657216" behindDoc="1" locked="0" layoutInCell="1" allowOverlap="1" wp14:anchorId="5D2F92FC" wp14:editId="111D3357">
          <wp:simplePos x="0" y="0"/>
          <wp:positionH relativeFrom="page">
            <wp:posOffset>-19050</wp:posOffset>
          </wp:positionH>
          <wp:positionV relativeFrom="page">
            <wp:posOffset>-17780</wp:posOffset>
          </wp:positionV>
          <wp:extent cx="7559675" cy="10692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FFFFFF" w:themeColor="background1"/>
        <w:sz w:val="44"/>
        <w:szCs w:val="44"/>
      </w:rPr>
      <w:t>Maryborough Community Hub</w:t>
    </w:r>
  </w:p>
  <w:p w14:paraId="254777A9" w14:textId="21B34F0D" w:rsidR="00423D58" w:rsidRPr="00E5673F" w:rsidRDefault="00423D58" w:rsidP="00F707EE">
    <w:pPr>
      <w:pStyle w:val="Header"/>
      <w:rPr>
        <w:rFonts w:ascii="Arial" w:hAnsi="Arial" w:cs="Arial"/>
        <w:b/>
        <w:color w:val="FFFFFF" w:themeColor="background1"/>
        <w:sz w:val="20"/>
        <w:szCs w:val="20"/>
      </w:rPr>
    </w:pPr>
    <w:r w:rsidRPr="00E5673F">
      <w:rPr>
        <w:rFonts w:ascii="Arial" w:hAnsi="Arial" w:cs="Arial"/>
        <w:b/>
        <w:color w:val="FFFFFF" w:themeColor="background1"/>
        <w:sz w:val="40"/>
        <w:szCs w:val="40"/>
      </w:rPr>
      <w:t>Application for Hire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EB8"/>
    <w:multiLevelType w:val="hybridMultilevel"/>
    <w:tmpl w:val="4066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57977"/>
    <w:multiLevelType w:val="hybridMultilevel"/>
    <w:tmpl w:val="437C7252"/>
    <w:lvl w:ilvl="0" w:tplc="DFA8C508">
      <w:start w:val="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57F16"/>
    <w:multiLevelType w:val="hybridMultilevel"/>
    <w:tmpl w:val="E7B6B9C6"/>
    <w:lvl w:ilvl="0" w:tplc="57C45B9A">
      <w:start w:val="1"/>
      <w:numFmt w:val="decimal"/>
      <w:lvlText w:val="%1."/>
      <w:lvlJc w:val="left"/>
      <w:pPr>
        <w:tabs>
          <w:tab w:val="num" w:pos="2204"/>
        </w:tabs>
        <w:ind w:left="220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560803"/>
    <w:multiLevelType w:val="multilevel"/>
    <w:tmpl w:val="295E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203"/>
    <w:multiLevelType w:val="hybridMultilevel"/>
    <w:tmpl w:val="5E9CE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FD0448"/>
    <w:multiLevelType w:val="hybridMultilevel"/>
    <w:tmpl w:val="EC02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24AB3"/>
    <w:multiLevelType w:val="hybridMultilevel"/>
    <w:tmpl w:val="B580A0A4"/>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7" w15:restartNumberingAfterBreak="0">
    <w:nsid w:val="5E3E3A56"/>
    <w:multiLevelType w:val="hybridMultilevel"/>
    <w:tmpl w:val="ADB8F1D0"/>
    <w:lvl w:ilvl="0" w:tplc="893097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BA58A6"/>
    <w:multiLevelType w:val="hybridMultilevel"/>
    <w:tmpl w:val="2D42BEB4"/>
    <w:lvl w:ilvl="0" w:tplc="4606B8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13061">
    <w:abstractNumId w:val="6"/>
  </w:num>
  <w:num w:numId="2" w16cid:durableId="905607271">
    <w:abstractNumId w:val="5"/>
  </w:num>
  <w:num w:numId="3" w16cid:durableId="1519812462">
    <w:abstractNumId w:val="4"/>
  </w:num>
  <w:num w:numId="4" w16cid:durableId="296766325">
    <w:abstractNumId w:val="0"/>
  </w:num>
  <w:num w:numId="5" w16cid:durableId="1257327661">
    <w:abstractNumId w:val="2"/>
  </w:num>
  <w:num w:numId="6" w16cid:durableId="1550993562">
    <w:abstractNumId w:val="1"/>
  </w:num>
  <w:num w:numId="7" w16cid:durableId="310869498">
    <w:abstractNumId w:val="7"/>
  </w:num>
  <w:num w:numId="8" w16cid:durableId="1292440304">
    <w:abstractNumId w:val="8"/>
  </w:num>
  <w:num w:numId="9" w16cid:durableId="112098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EE"/>
    <w:rsid w:val="000247C6"/>
    <w:rsid w:val="0003303E"/>
    <w:rsid w:val="000472F6"/>
    <w:rsid w:val="00091B8E"/>
    <w:rsid w:val="00093875"/>
    <w:rsid w:val="000C7B29"/>
    <w:rsid w:val="001240E3"/>
    <w:rsid w:val="0015233A"/>
    <w:rsid w:val="00160E79"/>
    <w:rsid w:val="00183002"/>
    <w:rsid w:val="00190481"/>
    <w:rsid w:val="0019323F"/>
    <w:rsid w:val="001B4A32"/>
    <w:rsid w:val="001C433E"/>
    <w:rsid w:val="001D0C4C"/>
    <w:rsid w:val="002170B0"/>
    <w:rsid w:val="00245ECE"/>
    <w:rsid w:val="00272BD0"/>
    <w:rsid w:val="003325EA"/>
    <w:rsid w:val="003F10E2"/>
    <w:rsid w:val="00404383"/>
    <w:rsid w:val="00423D58"/>
    <w:rsid w:val="0047251F"/>
    <w:rsid w:val="004A512B"/>
    <w:rsid w:val="004C63D6"/>
    <w:rsid w:val="004E79E2"/>
    <w:rsid w:val="00535A88"/>
    <w:rsid w:val="005603C1"/>
    <w:rsid w:val="005870EF"/>
    <w:rsid w:val="005A0D2E"/>
    <w:rsid w:val="005A1DE7"/>
    <w:rsid w:val="005B65B0"/>
    <w:rsid w:val="005D2E21"/>
    <w:rsid w:val="005E2B5D"/>
    <w:rsid w:val="005F39C3"/>
    <w:rsid w:val="005F3BCC"/>
    <w:rsid w:val="005F4DD7"/>
    <w:rsid w:val="006F643C"/>
    <w:rsid w:val="00717ABE"/>
    <w:rsid w:val="00733E5F"/>
    <w:rsid w:val="00781B12"/>
    <w:rsid w:val="00810694"/>
    <w:rsid w:val="008263DF"/>
    <w:rsid w:val="00830F68"/>
    <w:rsid w:val="00834750"/>
    <w:rsid w:val="00863501"/>
    <w:rsid w:val="008B5FF3"/>
    <w:rsid w:val="008E6A67"/>
    <w:rsid w:val="008F32F5"/>
    <w:rsid w:val="009642B9"/>
    <w:rsid w:val="00990679"/>
    <w:rsid w:val="009C2704"/>
    <w:rsid w:val="00A03D93"/>
    <w:rsid w:val="00A101E3"/>
    <w:rsid w:val="00A53C73"/>
    <w:rsid w:val="00AF6306"/>
    <w:rsid w:val="00B219D8"/>
    <w:rsid w:val="00B51C91"/>
    <w:rsid w:val="00BB4BD5"/>
    <w:rsid w:val="00BB7283"/>
    <w:rsid w:val="00BC355D"/>
    <w:rsid w:val="00BD58B4"/>
    <w:rsid w:val="00C02354"/>
    <w:rsid w:val="00C02D77"/>
    <w:rsid w:val="00C24203"/>
    <w:rsid w:val="00C3161D"/>
    <w:rsid w:val="00C36447"/>
    <w:rsid w:val="00C97D1B"/>
    <w:rsid w:val="00CA214E"/>
    <w:rsid w:val="00CC5AF3"/>
    <w:rsid w:val="00CF7AC1"/>
    <w:rsid w:val="00D0440F"/>
    <w:rsid w:val="00D67956"/>
    <w:rsid w:val="00DB61DF"/>
    <w:rsid w:val="00DC39BC"/>
    <w:rsid w:val="00DC6ED2"/>
    <w:rsid w:val="00DE0F4E"/>
    <w:rsid w:val="00E332FA"/>
    <w:rsid w:val="00E4669B"/>
    <w:rsid w:val="00E5673F"/>
    <w:rsid w:val="00E5743D"/>
    <w:rsid w:val="00E7565A"/>
    <w:rsid w:val="00E93781"/>
    <w:rsid w:val="00EA212A"/>
    <w:rsid w:val="00EB6B35"/>
    <w:rsid w:val="00EB7619"/>
    <w:rsid w:val="00F707EE"/>
    <w:rsid w:val="00F91F61"/>
    <w:rsid w:val="00F92AF3"/>
    <w:rsid w:val="00FA7526"/>
    <w:rsid w:val="00FC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E19C"/>
  <w15:chartTrackingRefBased/>
  <w15:docId w15:val="{66E8872A-42D0-4353-9FA0-EDA32B75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0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EE"/>
    <w:pPr>
      <w:ind w:left="720"/>
      <w:contextualSpacing/>
    </w:pPr>
  </w:style>
  <w:style w:type="paragraph" w:styleId="Header">
    <w:name w:val="header"/>
    <w:basedOn w:val="Normal"/>
    <w:link w:val="HeaderChar"/>
    <w:uiPriority w:val="99"/>
    <w:unhideWhenUsed/>
    <w:rsid w:val="00F707EE"/>
    <w:pPr>
      <w:tabs>
        <w:tab w:val="center" w:pos="4513"/>
        <w:tab w:val="right" w:pos="9026"/>
      </w:tabs>
    </w:pPr>
  </w:style>
  <w:style w:type="character" w:customStyle="1" w:styleId="HeaderChar">
    <w:name w:val="Header Char"/>
    <w:basedOn w:val="DefaultParagraphFont"/>
    <w:link w:val="Header"/>
    <w:uiPriority w:val="99"/>
    <w:rsid w:val="00F707EE"/>
  </w:style>
  <w:style w:type="paragraph" w:styleId="Footer">
    <w:name w:val="footer"/>
    <w:basedOn w:val="Normal"/>
    <w:link w:val="FooterChar"/>
    <w:uiPriority w:val="99"/>
    <w:unhideWhenUsed/>
    <w:rsid w:val="00F707EE"/>
    <w:pPr>
      <w:tabs>
        <w:tab w:val="center" w:pos="4513"/>
        <w:tab w:val="right" w:pos="9026"/>
      </w:tabs>
    </w:pPr>
  </w:style>
  <w:style w:type="character" w:customStyle="1" w:styleId="FooterChar">
    <w:name w:val="Footer Char"/>
    <w:basedOn w:val="DefaultParagraphFont"/>
    <w:link w:val="Footer"/>
    <w:uiPriority w:val="99"/>
    <w:rsid w:val="00F707EE"/>
  </w:style>
  <w:style w:type="character" w:styleId="Hyperlink">
    <w:name w:val="Hyperlink"/>
    <w:basedOn w:val="DefaultParagraphFont"/>
    <w:uiPriority w:val="99"/>
    <w:unhideWhenUsed/>
    <w:rsid w:val="00F707EE"/>
    <w:rPr>
      <w:color w:val="0563C1" w:themeColor="hyperlink"/>
      <w:u w:val="single"/>
    </w:rPr>
  </w:style>
  <w:style w:type="paragraph" w:customStyle="1" w:styleId="MainSubheading">
    <w:name w:val="Main Subheading"/>
    <w:basedOn w:val="Normal"/>
    <w:qFormat/>
    <w:rsid w:val="00F707EE"/>
    <w:rPr>
      <w:rFonts w:ascii="Montserrat Regular" w:eastAsiaTheme="minorEastAsia" w:hAnsi="Montserrat Regular"/>
      <w:color w:val="FFFFFF" w:themeColor="background1"/>
      <w:sz w:val="48"/>
      <w:szCs w:val="48"/>
      <w:lang w:val="en-US"/>
    </w:rPr>
  </w:style>
  <w:style w:type="paragraph" w:styleId="BalloonText">
    <w:name w:val="Balloon Text"/>
    <w:basedOn w:val="Normal"/>
    <w:link w:val="BalloonTextChar"/>
    <w:uiPriority w:val="99"/>
    <w:semiHidden/>
    <w:unhideWhenUsed/>
    <w:rsid w:val="001B4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32"/>
    <w:rPr>
      <w:rFonts w:ascii="Segoe UI" w:hAnsi="Segoe UI" w:cs="Segoe UI"/>
      <w:sz w:val="18"/>
      <w:szCs w:val="18"/>
    </w:rPr>
  </w:style>
  <w:style w:type="paragraph" w:customStyle="1" w:styleId="Default">
    <w:name w:val="Default"/>
    <w:rsid w:val="00BC355D"/>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qFormat/>
    <w:rsid w:val="009C2704"/>
    <w:rPr>
      <w:i/>
      <w:iCs/>
    </w:rPr>
  </w:style>
  <w:style w:type="character" w:styleId="Strong">
    <w:name w:val="Strong"/>
    <w:qFormat/>
    <w:rsid w:val="009C2704"/>
    <w:rPr>
      <w:b/>
      <w:bCs/>
    </w:rPr>
  </w:style>
  <w:style w:type="character" w:styleId="CommentReference">
    <w:name w:val="annotation reference"/>
    <w:basedOn w:val="DefaultParagraphFont"/>
    <w:uiPriority w:val="99"/>
    <w:semiHidden/>
    <w:unhideWhenUsed/>
    <w:rsid w:val="002170B0"/>
    <w:rPr>
      <w:sz w:val="16"/>
      <w:szCs w:val="16"/>
    </w:rPr>
  </w:style>
  <w:style w:type="paragraph" w:styleId="CommentText">
    <w:name w:val="annotation text"/>
    <w:basedOn w:val="Normal"/>
    <w:link w:val="CommentTextChar"/>
    <w:uiPriority w:val="99"/>
    <w:semiHidden/>
    <w:unhideWhenUsed/>
    <w:rsid w:val="002170B0"/>
    <w:rPr>
      <w:sz w:val="20"/>
      <w:szCs w:val="20"/>
    </w:rPr>
  </w:style>
  <w:style w:type="character" w:customStyle="1" w:styleId="CommentTextChar">
    <w:name w:val="Comment Text Char"/>
    <w:basedOn w:val="DefaultParagraphFont"/>
    <w:link w:val="CommentText"/>
    <w:uiPriority w:val="99"/>
    <w:semiHidden/>
    <w:rsid w:val="002170B0"/>
    <w:rPr>
      <w:sz w:val="20"/>
      <w:szCs w:val="20"/>
    </w:rPr>
  </w:style>
  <w:style w:type="paragraph" w:styleId="CommentSubject">
    <w:name w:val="annotation subject"/>
    <w:basedOn w:val="CommentText"/>
    <w:next w:val="CommentText"/>
    <w:link w:val="CommentSubjectChar"/>
    <w:uiPriority w:val="99"/>
    <w:semiHidden/>
    <w:unhideWhenUsed/>
    <w:rsid w:val="00781B12"/>
    <w:rPr>
      <w:b/>
      <w:bCs/>
    </w:rPr>
  </w:style>
  <w:style w:type="character" w:customStyle="1" w:styleId="CommentSubjectChar">
    <w:name w:val="Comment Subject Char"/>
    <w:basedOn w:val="CommentTextChar"/>
    <w:link w:val="CommentSubject"/>
    <w:uiPriority w:val="99"/>
    <w:semiHidden/>
    <w:rsid w:val="00781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cgoldshir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9551</Characters>
  <Application>Microsoft Office Word</Application>
  <DocSecurity>0</DocSecurity>
  <Lines>734</Lines>
  <Paragraphs>589</Paragraphs>
  <ScaleCrop>false</ScaleCrop>
  <HeadingPairs>
    <vt:vector size="2" baseType="variant">
      <vt:variant>
        <vt:lpstr>Title</vt:lpstr>
      </vt:variant>
      <vt:variant>
        <vt:i4>1</vt:i4>
      </vt:variant>
    </vt:vector>
  </HeadingPairs>
  <TitlesOfParts>
    <vt:vector size="1" baseType="lpstr">
      <vt:lpstr/>
    </vt:vector>
  </TitlesOfParts>
  <Company>CGSC</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Kruger</dc:creator>
  <cp:keywords/>
  <dc:description/>
  <cp:lastModifiedBy>Kate Bucknall</cp:lastModifiedBy>
  <cp:revision>2</cp:revision>
  <cp:lastPrinted>2019-10-29T02:19:00Z</cp:lastPrinted>
  <dcterms:created xsi:type="dcterms:W3CDTF">2022-05-19T03:52:00Z</dcterms:created>
  <dcterms:modified xsi:type="dcterms:W3CDTF">2022-05-19T03:52:00Z</dcterms:modified>
</cp:coreProperties>
</file>